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C1DC4" w14:textId="79BF10DA" w:rsidR="00722551" w:rsidRPr="00722551" w:rsidRDefault="00436297" w:rsidP="00436297">
      <w:pPr>
        <w:pStyle w:val="Titolo1"/>
        <w:jc w:val="center"/>
      </w:pPr>
      <w:r>
        <w:rPr>
          <w:noProof/>
        </w:rPr>
        <w:drawing>
          <wp:inline distT="0" distB="0" distL="0" distR="0" wp14:anchorId="31F671BC" wp14:editId="5675FA8F">
            <wp:extent cx="3486785" cy="1503045"/>
            <wp:effectExtent l="0" t="0" r="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86785" cy="150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ECBB5" w14:textId="77777777" w:rsidR="001B2CCF" w:rsidRDefault="001B2CCF" w:rsidP="002231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1F497D"/>
          <w:sz w:val="56"/>
          <w:szCs w:val="56"/>
          <w:highlight w:val="yellow"/>
        </w:rPr>
      </w:pPr>
    </w:p>
    <w:p w14:paraId="6B79C0FC" w14:textId="77777777" w:rsidR="00D66155" w:rsidRDefault="00D66155" w:rsidP="00D66155"/>
    <w:p w14:paraId="38ED6268" w14:textId="77777777" w:rsidR="00C91254" w:rsidRDefault="00C91254" w:rsidP="00C91254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05E50820" w14:textId="77777777" w:rsidR="00C91254" w:rsidRDefault="00C91254" w:rsidP="00C91254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3E756D05" w14:textId="77777777" w:rsidR="00FD0D29" w:rsidRDefault="00FD0D29" w:rsidP="00C91254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39E437E7" w14:textId="77777777" w:rsidR="00FD0D29" w:rsidRDefault="00FD0D29" w:rsidP="00C91254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03415FA8" w14:textId="77777777" w:rsidR="00FD0D29" w:rsidRDefault="00FD0D29" w:rsidP="00C91254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7DFF4F1F" w14:textId="77777777" w:rsidR="00C91254" w:rsidRDefault="00C91254" w:rsidP="00C91254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  <w:r>
        <w:rPr>
          <w:rFonts w:ascii="Calibri" w:hAnsi="Calibri"/>
          <w:b/>
          <w:i/>
          <w:iCs/>
          <w:color w:val="1F497D"/>
          <w:sz w:val="50"/>
          <w:szCs w:val="50"/>
        </w:rPr>
        <w:t>SCHEDE DI RILEVAZIONE</w:t>
      </w:r>
    </w:p>
    <w:p w14:paraId="468B6714" w14:textId="77777777" w:rsidR="00C91254" w:rsidRPr="00542AEF" w:rsidRDefault="00C91254" w:rsidP="00C91254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>
        <w:rPr>
          <w:rFonts w:ascii="Calibri" w:hAnsi="Calibri"/>
          <w:b/>
          <w:i/>
          <w:iCs/>
          <w:color w:val="1F497D"/>
          <w:sz w:val="50"/>
          <w:szCs w:val="50"/>
        </w:rPr>
        <w:t xml:space="preserve">PER LA </w:t>
      </w:r>
    </w:p>
    <w:p w14:paraId="6CFE3CC2" w14:textId="77777777" w:rsidR="00C91254" w:rsidRDefault="00C91254" w:rsidP="00C91254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>
        <w:rPr>
          <w:rFonts w:ascii="Calibri" w:hAnsi="Calibri"/>
          <w:b/>
          <w:iCs/>
          <w:color w:val="1F497D"/>
          <w:sz w:val="50"/>
          <w:szCs w:val="50"/>
        </w:rPr>
        <w:t xml:space="preserve">RELAZIONE SULL’ATTUAZIONE DEL PIANO DI RAZIONALIZZAZIONE </w:t>
      </w:r>
      <w:r w:rsidRPr="00542AEF">
        <w:rPr>
          <w:rFonts w:ascii="Calibri" w:hAnsi="Calibri"/>
          <w:b/>
          <w:iCs/>
          <w:color w:val="1F497D"/>
          <w:sz w:val="50"/>
          <w:szCs w:val="50"/>
        </w:rPr>
        <w:t>DELLE PARTECIPAZIONI</w:t>
      </w:r>
    </w:p>
    <w:p w14:paraId="706DDE27" w14:textId="50972230" w:rsidR="002470B9" w:rsidRDefault="002470B9" w:rsidP="00C91254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  <w:r>
        <w:rPr>
          <w:rFonts w:ascii="Calibri" w:hAnsi="Calibri"/>
          <w:b/>
          <w:i/>
          <w:iCs/>
          <w:color w:val="1F497D"/>
          <w:sz w:val="50"/>
          <w:szCs w:val="50"/>
        </w:rPr>
        <w:t>d</w:t>
      </w:r>
      <w:r w:rsidR="00794AEF">
        <w:rPr>
          <w:rFonts w:ascii="Calibri" w:hAnsi="Calibri"/>
          <w:b/>
          <w:i/>
          <w:iCs/>
          <w:color w:val="1F497D"/>
          <w:sz w:val="50"/>
          <w:szCs w:val="50"/>
        </w:rPr>
        <w:t>a approvarsi entro il 31/12/</w:t>
      </w:r>
      <w:r w:rsidR="004D634A">
        <w:rPr>
          <w:rFonts w:ascii="Calibri" w:hAnsi="Calibri"/>
          <w:b/>
          <w:i/>
          <w:iCs/>
          <w:color w:val="1F497D"/>
          <w:sz w:val="50"/>
          <w:szCs w:val="50"/>
        </w:rPr>
        <w:t>2023</w:t>
      </w:r>
    </w:p>
    <w:p w14:paraId="41F06BCA" w14:textId="77777777" w:rsidR="00C91254" w:rsidRDefault="002470B9" w:rsidP="00C91254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  <w:r>
        <w:rPr>
          <w:rFonts w:ascii="Calibri" w:hAnsi="Calibri"/>
          <w:b/>
          <w:i/>
          <w:iCs/>
          <w:color w:val="1F497D"/>
          <w:sz w:val="50"/>
          <w:szCs w:val="50"/>
        </w:rPr>
        <w:t xml:space="preserve"> </w:t>
      </w:r>
      <w:r w:rsidR="00C91254">
        <w:rPr>
          <w:rFonts w:ascii="Calibri" w:hAnsi="Calibri"/>
          <w:b/>
          <w:i/>
          <w:iCs/>
          <w:color w:val="1F497D"/>
          <w:sz w:val="50"/>
          <w:szCs w:val="50"/>
        </w:rPr>
        <w:t>(</w:t>
      </w:r>
      <w:r w:rsidR="00C91254" w:rsidRPr="00542AEF">
        <w:rPr>
          <w:rFonts w:ascii="Calibri" w:hAnsi="Calibri"/>
          <w:b/>
          <w:i/>
          <w:iCs/>
          <w:color w:val="1F497D"/>
          <w:sz w:val="50"/>
          <w:szCs w:val="50"/>
        </w:rPr>
        <w:t>Art.</w:t>
      </w:r>
      <w:r w:rsidR="00C91254">
        <w:rPr>
          <w:rFonts w:ascii="Calibri" w:hAnsi="Calibri"/>
          <w:b/>
          <w:i/>
          <w:iCs/>
          <w:color w:val="1F497D"/>
          <w:sz w:val="50"/>
          <w:szCs w:val="50"/>
        </w:rPr>
        <w:t xml:space="preserve"> </w:t>
      </w:r>
      <w:r w:rsidR="00C91254" w:rsidRPr="00542AEF">
        <w:rPr>
          <w:rFonts w:ascii="Calibri" w:hAnsi="Calibri"/>
          <w:b/>
          <w:i/>
          <w:iCs/>
          <w:color w:val="1F497D"/>
          <w:sz w:val="50"/>
          <w:szCs w:val="50"/>
        </w:rPr>
        <w:t>20</w:t>
      </w:r>
      <w:r w:rsidR="00C91254">
        <w:rPr>
          <w:rFonts w:ascii="Calibri" w:hAnsi="Calibri"/>
          <w:b/>
          <w:i/>
          <w:iCs/>
          <w:color w:val="1F497D"/>
          <w:sz w:val="50"/>
          <w:szCs w:val="50"/>
        </w:rPr>
        <w:t>, c. 4,</w:t>
      </w:r>
      <w:r w:rsidR="00C91254" w:rsidRPr="00542AEF">
        <w:rPr>
          <w:rFonts w:ascii="Calibri" w:hAnsi="Calibri"/>
          <w:b/>
          <w:i/>
          <w:iCs/>
          <w:color w:val="1F497D"/>
          <w:sz w:val="50"/>
          <w:szCs w:val="50"/>
        </w:rPr>
        <w:t xml:space="preserve"> TUSP</w:t>
      </w:r>
      <w:r w:rsidR="00C91254">
        <w:rPr>
          <w:rFonts w:ascii="Calibri" w:hAnsi="Calibri"/>
          <w:b/>
          <w:i/>
          <w:iCs/>
          <w:color w:val="1F497D"/>
          <w:sz w:val="50"/>
          <w:szCs w:val="50"/>
        </w:rPr>
        <w:t>)</w:t>
      </w:r>
    </w:p>
    <w:p w14:paraId="3F63F455" w14:textId="77777777" w:rsidR="00C91254" w:rsidRDefault="00C91254" w:rsidP="00C91254"/>
    <w:p w14:paraId="6CF39D65" w14:textId="77777777" w:rsidR="00C91254" w:rsidRPr="00BC5F55" w:rsidRDefault="00C91254" w:rsidP="00C91254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48"/>
          <w:szCs w:val="48"/>
        </w:rPr>
      </w:pPr>
    </w:p>
    <w:p w14:paraId="58EA1603" w14:textId="77777777" w:rsidR="00C91254" w:rsidRDefault="00C91254" w:rsidP="00C91254">
      <w:r>
        <w:br w:type="page"/>
      </w:r>
    </w:p>
    <w:p w14:paraId="275B67B4" w14:textId="26CE658C" w:rsidR="001C6643" w:rsidRPr="009442F4" w:rsidRDefault="00FD0D29" w:rsidP="00C91254">
      <w:pPr>
        <w:spacing w:line="360" w:lineRule="auto"/>
        <w:jc w:val="both"/>
        <w:rPr>
          <w:rFonts w:cstheme="minorHAnsi"/>
        </w:rPr>
      </w:pPr>
      <w:r w:rsidRPr="009442F4">
        <w:rPr>
          <w:rFonts w:cstheme="minorHAnsi"/>
        </w:rPr>
        <w:lastRenderedPageBreak/>
        <w:t>Di seguito si riportano</w:t>
      </w:r>
      <w:r w:rsidR="00C91254" w:rsidRPr="009442F4">
        <w:rPr>
          <w:rFonts w:cstheme="minorHAnsi"/>
        </w:rPr>
        <w:t xml:space="preserve"> le schede di rilevazione delle informazioni contenute nella relazione, da approvarsi entro </w:t>
      </w:r>
      <w:r w:rsidR="00C91254" w:rsidRPr="00E376C1">
        <w:rPr>
          <w:rFonts w:cstheme="minorHAnsi"/>
        </w:rPr>
        <w:t>il 31/12/</w:t>
      </w:r>
      <w:r w:rsidR="004D634A" w:rsidRPr="00E376C1">
        <w:rPr>
          <w:rFonts w:cstheme="minorHAnsi"/>
        </w:rPr>
        <w:t>202</w:t>
      </w:r>
      <w:r w:rsidR="004D634A">
        <w:rPr>
          <w:rFonts w:cstheme="minorHAnsi"/>
        </w:rPr>
        <w:t>3</w:t>
      </w:r>
      <w:r w:rsidR="00C91254" w:rsidRPr="00E376C1">
        <w:rPr>
          <w:rFonts w:cstheme="minorHAnsi"/>
        </w:rPr>
        <w:t>, sullo</w:t>
      </w:r>
      <w:r w:rsidR="00C91254" w:rsidRPr="009442F4">
        <w:rPr>
          <w:rFonts w:cstheme="minorHAnsi"/>
        </w:rPr>
        <w:t xml:space="preserve"> stato di attuazione </w:t>
      </w:r>
      <w:r w:rsidR="0099778A" w:rsidRPr="009442F4">
        <w:rPr>
          <w:rFonts w:cstheme="minorHAnsi"/>
        </w:rPr>
        <w:t>di</w:t>
      </w:r>
      <w:r w:rsidR="001C6643" w:rsidRPr="009442F4">
        <w:rPr>
          <w:rFonts w:cstheme="minorHAnsi"/>
        </w:rPr>
        <w:t xml:space="preserve"> </w:t>
      </w:r>
      <w:r w:rsidR="00C91254" w:rsidRPr="009442F4">
        <w:rPr>
          <w:rFonts w:cstheme="minorHAnsi"/>
        </w:rPr>
        <w:t>pian</w:t>
      </w:r>
      <w:r w:rsidR="0099778A" w:rsidRPr="009442F4">
        <w:rPr>
          <w:rFonts w:cstheme="minorHAnsi"/>
        </w:rPr>
        <w:t>i</w:t>
      </w:r>
      <w:r w:rsidR="001C6643" w:rsidRPr="009442F4">
        <w:rPr>
          <w:rFonts w:cstheme="minorHAnsi"/>
        </w:rPr>
        <w:t xml:space="preserve"> </w:t>
      </w:r>
      <w:r w:rsidR="00C91254" w:rsidRPr="009442F4">
        <w:rPr>
          <w:rFonts w:cstheme="minorHAnsi"/>
        </w:rPr>
        <w:t xml:space="preserve">di razionalizzazione </w:t>
      </w:r>
      <w:r w:rsidR="0099778A" w:rsidRPr="009442F4">
        <w:rPr>
          <w:rFonts w:cstheme="minorHAnsi"/>
        </w:rPr>
        <w:t xml:space="preserve">precedentemente </w:t>
      </w:r>
      <w:r w:rsidR="00C91254" w:rsidRPr="009442F4">
        <w:rPr>
          <w:rFonts w:cstheme="minorHAnsi"/>
        </w:rPr>
        <w:t>adottat</w:t>
      </w:r>
      <w:r w:rsidR="0099778A" w:rsidRPr="009442F4">
        <w:rPr>
          <w:rFonts w:cstheme="minorHAnsi"/>
        </w:rPr>
        <w:t>i</w:t>
      </w:r>
      <w:r w:rsidR="00C91254" w:rsidRPr="009442F4">
        <w:rPr>
          <w:rFonts w:cstheme="minorHAnsi"/>
        </w:rPr>
        <w:t xml:space="preserve"> dall’Ente</w:t>
      </w:r>
      <w:r w:rsidR="001C6643" w:rsidRPr="009442F4">
        <w:rPr>
          <w:rFonts w:cstheme="minorHAnsi"/>
        </w:rPr>
        <w:t>.</w:t>
      </w:r>
    </w:p>
    <w:p w14:paraId="78A62C78" w14:textId="1597143D" w:rsidR="00C91254" w:rsidRDefault="004E4518" w:rsidP="00C91254">
      <w:pPr>
        <w:spacing w:line="360" w:lineRule="auto"/>
        <w:jc w:val="both"/>
        <w:rPr>
          <w:rFonts w:cstheme="minorHAnsi"/>
        </w:rPr>
      </w:pPr>
      <w:r w:rsidRPr="009442F4">
        <w:rPr>
          <w:rFonts w:cstheme="minorHAnsi"/>
        </w:rPr>
        <w:t xml:space="preserve">La rilevazione delle informazioni </w:t>
      </w:r>
      <w:r w:rsidR="006A7797" w:rsidRPr="009442F4">
        <w:rPr>
          <w:rFonts w:cstheme="minorHAnsi"/>
        </w:rPr>
        <w:t>riguard</w:t>
      </w:r>
      <w:r w:rsidR="006A7797">
        <w:rPr>
          <w:rFonts w:cstheme="minorHAnsi"/>
        </w:rPr>
        <w:t>a</w:t>
      </w:r>
      <w:r w:rsidR="006A7797" w:rsidRPr="009442F4">
        <w:rPr>
          <w:rFonts w:cstheme="minorHAnsi"/>
        </w:rPr>
        <w:t xml:space="preserve"> </w:t>
      </w:r>
      <w:r w:rsidRPr="009442F4">
        <w:rPr>
          <w:rFonts w:cstheme="minorHAnsi"/>
        </w:rPr>
        <w:t>solamente le partecipazioni dirette</w:t>
      </w:r>
      <w:r w:rsidR="00617674">
        <w:rPr>
          <w:rFonts w:cstheme="minorHAnsi"/>
        </w:rPr>
        <w:t>.</w:t>
      </w:r>
    </w:p>
    <w:p w14:paraId="1A04EDC2" w14:textId="77777777" w:rsidR="004E4518" w:rsidRPr="009442F4" w:rsidRDefault="004E4518" w:rsidP="00C91254">
      <w:pPr>
        <w:spacing w:line="360" w:lineRule="auto"/>
        <w:jc w:val="both"/>
        <w:rPr>
          <w:rFonts w:cstheme="minorHAnsi"/>
        </w:rPr>
      </w:pPr>
      <w:r w:rsidRPr="009442F4">
        <w:rPr>
          <w:rFonts w:cstheme="minorHAnsi"/>
        </w:rPr>
        <w:t>In particolare:</w:t>
      </w:r>
    </w:p>
    <w:tbl>
      <w:tblPr>
        <w:tblStyle w:val="Grigliatabella"/>
        <w:tblW w:w="0" w:type="auto"/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9628"/>
      </w:tblGrid>
      <w:tr w:rsidR="00C91254" w14:paraId="47B0B199" w14:textId="77777777" w:rsidTr="001C21E0">
        <w:tc>
          <w:tcPr>
            <w:tcW w:w="9628" w:type="dxa"/>
            <w:shd w:val="clear" w:color="auto" w:fill="FFD966" w:themeFill="accent4" w:themeFillTint="99"/>
          </w:tcPr>
          <w:p w14:paraId="4A21F02F" w14:textId="0A8C758B" w:rsidR="00C91254" w:rsidRPr="009442F4" w:rsidRDefault="00C91254" w:rsidP="00C91254">
            <w:pPr>
              <w:pStyle w:val="Paragrafoelenco"/>
              <w:numPr>
                <w:ilvl w:val="0"/>
                <w:numId w:val="13"/>
              </w:numPr>
              <w:spacing w:before="0" w:after="240" w:line="280" w:lineRule="atLeast"/>
              <w:contextualSpacing w:val="0"/>
              <w:rPr>
                <w:rFonts w:asciiTheme="minorHAnsi" w:eastAsiaTheme="minorHAnsi" w:hAnsiTheme="minorHAnsi" w:cstheme="minorHAnsi"/>
                <w:color w:val="244062"/>
              </w:rPr>
            </w:pPr>
            <w:r w:rsidRPr="009442F4">
              <w:rPr>
                <w:rFonts w:asciiTheme="minorHAnsi" w:eastAsiaTheme="minorHAnsi" w:hAnsiTheme="minorHAnsi" w:cstheme="minorHAnsi"/>
                <w:color w:val="244062"/>
              </w:rPr>
              <w:t xml:space="preserve">per le partecipazioni dirette </w:t>
            </w:r>
            <w:r w:rsidR="007A3EE8">
              <w:rPr>
                <w:rFonts w:asciiTheme="minorHAnsi" w:eastAsiaTheme="minorHAnsi" w:hAnsiTheme="minorHAnsi" w:cstheme="minorHAnsi"/>
                <w:color w:val="244062"/>
                <w:u w:val="single"/>
              </w:rPr>
              <w:t>non più detenute al 31/12/</w:t>
            </w:r>
            <w:r w:rsidR="00080DF4">
              <w:rPr>
                <w:rFonts w:asciiTheme="minorHAnsi" w:eastAsiaTheme="minorHAnsi" w:hAnsiTheme="minorHAnsi" w:cstheme="minorHAnsi"/>
                <w:color w:val="244062"/>
                <w:u w:val="single"/>
              </w:rPr>
              <w:t>2022</w:t>
            </w:r>
            <w:r w:rsidR="00080DF4" w:rsidRPr="00122F89">
              <w:rPr>
                <w:rFonts w:asciiTheme="minorHAnsi" w:eastAsiaTheme="minorHAnsi" w:hAnsiTheme="minorHAnsi" w:cstheme="minorHAnsi"/>
                <w:color w:val="244062"/>
                <w:u w:val="single"/>
              </w:rPr>
              <w:t xml:space="preserve"> </w:t>
            </w:r>
            <w:r w:rsidRPr="00122F89">
              <w:rPr>
                <w:rFonts w:asciiTheme="minorHAnsi" w:eastAsiaTheme="minorHAnsi" w:hAnsiTheme="minorHAnsi" w:cstheme="minorHAnsi"/>
                <w:color w:val="244062"/>
                <w:u w:val="single"/>
              </w:rPr>
              <w:t xml:space="preserve">o alla data di adozione del </w:t>
            </w:r>
            <w:r w:rsidR="00D77F65" w:rsidRPr="00122F89">
              <w:rPr>
                <w:rFonts w:asciiTheme="minorHAnsi" w:eastAsiaTheme="minorHAnsi" w:hAnsiTheme="minorHAnsi" w:cstheme="minorHAnsi"/>
                <w:color w:val="244062"/>
                <w:u w:val="single"/>
              </w:rPr>
              <w:t>provvedimento</w:t>
            </w:r>
            <w:r w:rsidRPr="009442F4">
              <w:rPr>
                <w:rFonts w:asciiTheme="minorHAnsi" w:eastAsiaTheme="minorHAnsi" w:hAnsiTheme="minorHAnsi" w:cstheme="minorHAnsi"/>
                <w:color w:val="244062"/>
              </w:rPr>
              <w:t xml:space="preserve">, deve essere compilata una delle schede seguenti, in base alla tipologia di operazione realizzata: </w:t>
            </w:r>
          </w:p>
          <w:p w14:paraId="13082A92" w14:textId="77777777" w:rsidR="00C91254" w:rsidRPr="009442F4" w:rsidRDefault="00C91254" w:rsidP="00C91254">
            <w:pPr>
              <w:pStyle w:val="Paragrafoelenco"/>
              <w:numPr>
                <w:ilvl w:val="0"/>
                <w:numId w:val="14"/>
              </w:numPr>
              <w:spacing w:before="0" w:after="240"/>
              <w:ind w:left="1162" w:hanging="357"/>
              <w:contextualSpacing w:val="0"/>
              <w:rPr>
                <w:rFonts w:asciiTheme="minorHAnsi" w:eastAsiaTheme="minorHAnsi" w:hAnsiTheme="minorHAnsi" w:cstheme="minorHAnsi"/>
                <w:color w:val="244062"/>
              </w:rPr>
            </w:pPr>
            <w:r w:rsidRPr="009442F4">
              <w:rPr>
                <w:rFonts w:asciiTheme="minorHAnsi" w:eastAsiaTheme="minorHAnsi" w:hAnsiTheme="minorHAnsi" w:cstheme="minorHAnsi"/>
                <w:color w:val="244062"/>
              </w:rPr>
              <w:t>PARTECIPAZIONE NON PIÙ DETENUTA - Alienazione della partecipazione</w:t>
            </w:r>
          </w:p>
          <w:p w14:paraId="3B55E14E" w14:textId="77777777" w:rsidR="00C91254" w:rsidRPr="009442F4" w:rsidRDefault="00C91254" w:rsidP="00C91254">
            <w:pPr>
              <w:pStyle w:val="Paragrafoelenco"/>
              <w:numPr>
                <w:ilvl w:val="0"/>
                <w:numId w:val="14"/>
              </w:numPr>
              <w:spacing w:before="0" w:after="240"/>
              <w:ind w:left="1162" w:hanging="357"/>
              <w:contextualSpacing w:val="0"/>
              <w:rPr>
                <w:rFonts w:asciiTheme="minorHAnsi" w:eastAsiaTheme="minorHAnsi" w:hAnsiTheme="minorHAnsi" w:cstheme="minorHAnsi"/>
                <w:color w:val="244062"/>
              </w:rPr>
            </w:pPr>
            <w:r w:rsidRPr="009442F4">
              <w:rPr>
                <w:rFonts w:asciiTheme="minorHAnsi" w:eastAsiaTheme="minorHAnsi" w:hAnsiTheme="minorHAnsi" w:cstheme="minorHAnsi"/>
                <w:color w:val="244062"/>
              </w:rPr>
              <w:t>PARTECIPAZIONE NON PIÙ DETENUTA - Cessione della partecipazione a titolo gratuito</w:t>
            </w:r>
          </w:p>
          <w:p w14:paraId="68B14500" w14:textId="77777777" w:rsidR="00C91254" w:rsidRPr="009442F4" w:rsidRDefault="00C91254" w:rsidP="00C91254">
            <w:pPr>
              <w:pStyle w:val="Paragrafoelenco"/>
              <w:numPr>
                <w:ilvl w:val="0"/>
                <w:numId w:val="14"/>
              </w:numPr>
              <w:spacing w:before="0" w:after="240"/>
              <w:ind w:left="1162" w:hanging="357"/>
              <w:contextualSpacing w:val="0"/>
              <w:rPr>
                <w:rFonts w:asciiTheme="minorHAnsi" w:eastAsiaTheme="minorHAnsi" w:hAnsiTheme="minorHAnsi" w:cstheme="minorHAnsi"/>
                <w:color w:val="244062"/>
              </w:rPr>
            </w:pPr>
            <w:r w:rsidRPr="009442F4">
              <w:rPr>
                <w:rFonts w:asciiTheme="minorHAnsi" w:eastAsiaTheme="minorHAnsi" w:hAnsiTheme="minorHAnsi" w:cstheme="minorHAnsi"/>
                <w:color w:val="244062"/>
              </w:rPr>
              <w:t>PARTECIPAZIONE NON PIÙ DETENUTA - Recesso dalla società</w:t>
            </w:r>
          </w:p>
          <w:p w14:paraId="73B0FEC4" w14:textId="2282F8D2" w:rsidR="00C91254" w:rsidRPr="009442F4" w:rsidRDefault="00C91254" w:rsidP="00C91254">
            <w:pPr>
              <w:pStyle w:val="Paragrafoelenco"/>
              <w:numPr>
                <w:ilvl w:val="0"/>
                <w:numId w:val="14"/>
              </w:numPr>
              <w:spacing w:before="0" w:after="240"/>
              <w:ind w:left="1162" w:hanging="357"/>
              <w:contextualSpacing w:val="0"/>
              <w:rPr>
                <w:rFonts w:asciiTheme="minorHAnsi" w:eastAsiaTheme="minorHAnsi" w:hAnsiTheme="minorHAnsi" w:cstheme="minorHAnsi"/>
                <w:color w:val="244062"/>
              </w:rPr>
            </w:pPr>
            <w:r w:rsidRPr="009442F4">
              <w:rPr>
                <w:rFonts w:asciiTheme="minorHAnsi" w:eastAsiaTheme="minorHAnsi" w:hAnsiTheme="minorHAnsi" w:cstheme="minorHAnsi"/>
                <w:color w:val="244062"/>
              </w:rPr>
              <w:t xml:space="preserve">PARTECIPAZIONE NON PIÙ DETENUTA </w:t>
            </w:r>
            <w:r w:rsidR="006B31E7">
              <w:rPr>
                <w:rFonts w:asciiTheme="minorHAnsi" w:eastAsiaTheme="minorHAnsi" w:hAnsiTheme="minorHAnsi" w:cstheme="minorHAnsi"/>
                <w:color w:val="244062"/>
              </w:rPr>
              <w:t>-</w:t>
            </w:r>
            <w:r w:rsidRPr="009442F4">
              <w:rPr>
                <w:rFonts w:asciiTheme="minorHAnsi" w:eastAsiaTheme="minorHAnsi" w:hAnsiTheme="minorHAnsi" w:cstheme="minorHAnsi"/>
                <w:color w:val="244062"/>
              </w:rPr>
              <w:t xml:space="preserve"> </w:t>
            </w:r>
            <w:r w:rsidR="00972F20" w:rsidRPr="00E376C1">
              <w:rPr>
                <w:rFonts w:asciiTheme="minorHAnsi" w:eastAsiaTheme="minorHAnsi" w:hAnsiTheme="minorHAnsi" w:cstheme="minorHAnsi"/>
                <w:color w:val="244062"/>
              </w:rPr>
              <w:t>Scioglimento</w:t>
            </w:r>
            <w:r w:rsidR="00E376C1" w:rsidRPr="00E376C1">
              <w:rPr>
                <w:rFonts w:asciiTheme="minorHAnsi" w:eastAsiaTheme="minorHAnsi" w:hAnsiTheme="minorHAnsi" w:cstheme="minorHAnsi"/>
                <w:color w:val="244062"/>
              </w:rPr>
              <w:t>/</w:t>
            </w:r>
            <w:r w:rsidR="00725FEB">
              <w:rPr>
                <w:rFonts w:asciiTheme="minorHAnsi" w:eastAsiaTheme="minorHAnsi" w:hAnsiTheme="minorHAnsi" w:cstheme="minorHAnsi"/>
                <w:color w:val="244062"/>
              </w:rPr>
              <w:t xml:space="preserve">Liquidazione </w:t>
            </w:r>
            <w:r w:rsidRPr="009442F4">
              <w:rPr>
                <w:rFonts w:asciiTheme="minorHAnsi" w:eastAsiaTheme="minorHAnsi" w:hAnsiTheme="minorHAnsi" w:cstheme="minorHAnsi"/>
                <w:color w:val="244062"/>
              </w:rPr>
              <w:t>della società</w:t>
            </w:r>
          </w:p>
          <w:p w14:paraId="473ED39C" w14:textId="77777777" w:rsidR="00C91254" w:rsidRPr="00080DF4" w:rsidRDefault="00C91254" w:rsidP="00C91254">
            <w:pPr>
              <w:pStyle w:val="Paragrafoelenco"/>
              <w:numPr>
                <w:ilvl w:val="0"/>
                <w:numId w:val="14"/>
              </w:numPr>
              <w:spacing w:before="0" w:after="240"/>
              <w:ind w:left="1162" w:hanging="357"/>
              <w:contextualSpacing w:val="0"/>
              <w:rPr>
                <w:rFonts w:ascii="Calibri" w:eastAsia="MS Mincho" w:hAnsi="Calibri" w:cs="Calibri"/>
                <w:sz w:val="24"/>
                <w:szCs w:val="24"/>
                <w:lang w:eastAsia="ja-JP"/>
              </w:rPr>
            </w:pPr>
            <w:r w:rsidRPr="009442F4">
              <w:rPr>
                <w:rFonts w:asciiTheme="minorHAnsi" w:eastAsiaTheme="minorHAnsi" w:hAnsiTheme="minorHAnsi" w:cstheme="minorHAnsi"/>
                <w:color w:val="244062"/>
              </w:rPr>
              <w:t>PARTECIPAZIONE NON PIÙ DETENUTA - Fusione della società (per unione o per incorporazione)</w:t>
            </w:r>
          </w:p>
          <w:p w14:paraId="682AA960" w14:textId="02433E05" w:rsidR="00080DF4" w:rsidRPr="003871CF" w:rsidRDefault="00080DF4" w:rsidP="00C91254">
            <w:pPr>
              <w:pStyle w:val="Paragrafoelenco"/>
              <w:numPr>
                <w:ilvl w:val="0"/>
                <w:numId w:val="14"/>
              </w:numPr>
              <w:spacing w:before="0" w:after="240"/>
              <w:ind w:left="1162" w:hanging="357"/>
              <w:contextualSpacing w:val="0"/>
              <w:rPr>
                <w:rFonts w:ascii="Calibri" w:eastAsia="MS Mincho" w:hAnsi="Calibri" w:cs="Calibri"/>
                <w:sz w:val="24"/>
                <w:szCs w:val="24"/>
                <w:lang w:eastAsia="ja-JP"/>
              </w:rPr>
            </w:pPr>
            <w:r w:rsidRPr="009442F4">
              <w:rPr>
                <w:rFonts w:asciiTheme="minorHAnsi" w:eastAsiaTheme="minorHAnsi" w:hAnsiTheme="minorHAnsi" w:cstheme="minorHAnsi"/>
                <w:color w:val="244062"/>
              </w:rPr>
              <w:t>PARTECIPAZIONE NON PIÙ DETENUTA -</w:t>
            </w:r>
            <w:r>
              <w:rPr>
                <w:rFonts w:asciiTheme="minorHAnsi" w:eastAsiaTheme="minorHAnsi" w:hAnsiTheme="minorHAnsi" w:cstheme="minorHAnsi"/>
                <w:color w:val="244062"/>
              </w:rPr>
              <w:t xml:space="preserve"> </w:t>
            </w:r>
            <w:r w:rsidRPr="00080DF4">
              <w:rPr>
                <w:rFonts w:asciiTheme="minorHAnsi" w:eastAsiaTheme="minorHAnsi" w:hAnsiTheme="minorHAnsi" w:cstheme="minorHAnsi"/>
                <w:color w:val="244062"/>
              </w:rPr>
              <w:t>Trasformazione in forma non societaria</w:t>
            </w:r>
            <w:r w:rsidR="00D93C16">
              <w:rPr>
                <w:rFonts w:asciiTheme="minorHAnsi" w:eastAsiaTheme="minorHAnsi" w:hAnsiTheme="minorHAnsi" w:cstheme="minorHAnsi"/>
                <w:color w:val="244062"/>
              </w:rPr>
              <w:t xml:space="preserve"> (*)</w:t>
            </w:r>
          </w:p>
        </w:tc>
      </w:tr>
    </w:tbl>
    <w:p w14:paraId="609A1FBC" w14:textId="5A08BDA9" w:rsidR="00DB29F8" w:rsidRDefault="00D93C16" w:rsidP="00D93C16">
      <w:pPr>
        <w:spacing w:after="0" w:line="240" w:lineRule="auto"/>
        <w:ind w:left="425"/>
        <w:jc w:val="both"/>
        <w:rPr>
          <w:rFonts w:cstheme="minorHAnsi"/>
          <w:color w:val="244062"/>
          <w:u w:val="single"/>
        </w:rPr>
      </w:pPr>
      <w:r>
        <w:rPr>
          <w:rFonts w:cstheme="minorHAnsi"/>
          <w:color w:val="244062"/>
        </w:rPr>
        <w:t xml:space="preserve">(*) la compilazione della scheda è richiesta solo </w:t>
      </w:r>
      <w:r w:rsidRPr="009442F4">
        <w:rPr>
          <w:rFonts w:cstheme="minorHAnsi"/>
          <w:color w:val="244062"/>
        </w:rPr>
        <w:t xml:space="preserve">per le partecipazioni dirette </w:t>
      </w:r>
      <w:r>
        <w:rPr>
          <w:rFonts w:cstheme="minorHAnsi"/>
          <w:color w:val="244062"/>
          <w:u w:val="single"/>
        </w:rPr>
        <w:t>non più detenute</w:t>
      </w:r>
      <w:r w:rsidRPr="00122F89">
        <w:rPr>
          <w:rFonts w:cstheme="minorHAnsi"/>
          <w:color w:val="244062"/>
          <w:u w:val="single"/>
        </w:rPr>
        <w:t xml:space="preserve"> alla data di adozione del provvedimento</w:t>
      </w:r>
      <w:r>
        <w:rPr>
          <w:rFonts w:cstheme="minorHAnsi"/>
          <w:color w:val="244062"/>
          <w:u w:val="single"/>
        </w:rPr>
        <w:t>.</w:t>
      </w:r>
    </w:p>
    <w:p w14:paraId="1C60E5F9" w14:textId="77777777" w:rsidR="00D93C16" w:rsidRDefault="00D93C16" w:rsidP="00D93C16">
      <w:pPr>
        <w:spacing w:after="0" w:line="240" w:lineRule="auto"/>
        <w:ind w:left="425"/>
        <w:jc w:val="both"/>
        <w:rPr>
          <w:rFonts w:cstheme="minorHAnsi"/>
          <w:b/>
          <w:highlight w:val="yellow"/>
          <w:u w:val="single"/>
        </w:rPr>
      </w:pPr>
    </w:p>
    <w:p w14:paraId="13C05162" w14:textId="650CC4BD" w:rsidR="00C91254" w:rsidRPr="00122F89" w:rsidRDefault="00122F89" w:rsidP="00DB29F8">
      <w:pPr>
        <w:spacing w:line="360" w:lineRule="auto"/>
        <w:jc w:val="both"/>
        <w:rPr>
          <w:rFonts w:cstheme="minorHAnsi"/>
        </w:rPr>
      </w:pPr>
      <w:r w:rsidRPr="003862AD">
        <w:rPr>
          <w:rFonts w:cstheme="minorHAnsi"/>
          <w:b/>
          <w:u w:val="single"/>
        </w:rPr>
        <w:t>ATTENZIONE</w:t>
      </w:r>
      <w:r w:rsidRPr="003862AD">
        <w:rPr>
          <w:rFonts w:cstheme="minorHAnsi"/>
        </w:rPr>
        <w:t>: Per l</w:t>
      </w:r>
      <w:r w:rsidR="004E4518" w:rsidRPr="003862AD">
        <w:rPr>
          <w:rFonts w:cstheme="minorHAnsi"/>
        </w:rPr>
        <w:t xml:space="preserve">e partecipazioni dirette </w:t>
      </w:r>
      <w:r w:rsidR="007A3EE8">
        <w:rPr>
          <w:rFonts w:cstheme="minorHAnsi"/>
          <w:u w:val="single"/>
        </w:rPr>
        <w:t>detenute al 31/12/</w:t>
      </w:r>
      <w:r w:rsidR="004D634A">
        <w:rPr>
          <w:rFonts w:cstheme="minorHAnsi"/>
          <w:u w:val="single"/>
        </w:rPr>
        <w:t>2022</w:t>
      </w:r>
      <w:r w:rsidR="004D634A" w:rsidRPr="003862AD">
        <w:rPr>
          <w:rFonts w:cstheme="minorHAnsi"/>
          <w:u w:val="single"/>
        </w:rPr>
        <w:t xml:space="preserve"> </w:t>
      </w:r>
      <w:r w:rsidR="004E4518" w:rsidRPr="003862AD">
        <w:rPr>
          <w:rFonts w:cstheme="minorHAnsi"/>
          <w:u w:val="single"/>
        </w:rPr>
        <w:t>ma non più detenute alla data di adozione del provvedimento</w:t>
      </w:r>
      <w:r w:rsidR="004E4518" w:rsidRPr="003862AD">
        <w:rPr>
          <w:rFonts w:cstheme="minorHAnsi"/>
        </w:rPr>
        <w:t xml:space="preserve"> deve essere comunque compilata la scheda di rilevazione </w:t>
      </w:r>
      <w:r w:rsidR="004E4518" w:rsidRPr="003862AD">
        <w:rPr>
          <w:rFonts w:cstheme="minorHAnsi"/>
          <w:b/>
          <w:i/>
        </w:rPr>
        <w:t>(Scheda partecipazione)</w:t>
      </w:r>
      <w:r w:rsidR="00D77F65" w:rsidRPr="003862AD">
        <w:rPr>
          <w:rFonts w:cstheme="minorHAnsi"/>
          <w:b/>
          <w:i/>
        </w:rPr>
        <w:t>.</w:t>
      </w:r>
      <w:r w:rsidR="004E4518" w:rsidRPr="00122F89">
        <w:rPr>
          <w:rFonts w:cstheme="minorHAnsi"/>
        </w:rPr>
        <w:t xml:space="preserve"> </w:t>
      </w:r>
    </w:p>
    <w:p w14:paraId="53FEC729" w14:textId="77777777" w:rsidR="00D77F65" w:rsidRPr="009442F4" w:rsidRDefault="00D77F65" w:rsidP="00D77F6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1254" w14:paraId="480C9505" w14:textId="77777777" w:rsidTr="001C21E0">
        <w:tc>
          <w:tcPr>
            <w:tcW w:w="9628" w:type="dxa"/>
            <w:shd w:val="clear" w:color="auto" w:fill="C5E0B3" w:themeFill="accent6" w:themeFillTint="66"/>
          </w:tcPr>
          <w:p w14:paraId="702B5053" w14:textId="199996A6" w:rsidR="00C91254" w:rsidRPr="009442F4" w:rsidRDefault="00C91254" w:rsidP="00C91254">
            <w:pPr>
              <w:pStyle w:val="Paragrafoelenco"/>
              <w:numPr>
                <w:ilvl w:val="0"/>
                <w:numId w:val="13"/>
              </w:numPr>
              <w:spacing w:before="0" w:after="240"/>
              <w:ind w:hanging="357"/>
              <w:contextualSpacing w:val="0"/>
              <w:rPr>
                <w:rFonts w:asciiTheme="minorHAnsi" w:eastAsiaTheme="minorHAnsi" w:hAnsiTheme="minorHAnsi" w:cstheme="minorHAnsi"/>
              </w:rPr>
            </w:pPr>
            <w:r w:rsidRPr="009442F4">
              <w:rPr>
                <w:rFonts w:asciiTheme="minorHAnsi" w:eastAsiaTheme="minorHAnsi" w:hAnsiTheme="minorHAnsi" w:cstheme="minorHAnsi"/>
              </w:rPr>
              <w:t xml:space="preserve">per le partecipazioni dirette </w:t>
            </w:r>
            <w:r w:rsidRPr="00122F89">
              <w:rPr>
                <w:rFonts w:asciiTheme="minorHAnsi" w:eastAsiaTheme="minorHAnsi" w:hAnsiTheme="minorHAnsi" w:cstheme="minorHAnsi"/>
                <w:u w:val="single"/>
              </w:rPr>
              <w:t>d</w:t>
            </w:r>
            <w:r w:rsidR="007A3EE8">
              <w:rPr>
                <w:rFonts w:asciiTheme="minorHAnsi" w:eastAsiaTheme="minorHAnsi" w:hAnsiTheme="minorHAnsi" w:cstheme="minorHAnsi"/>
                <w:u w:val="single"/>
              </w:rPr>
              <w:t>etenute alla data del 31/12/</w:t>
            </w:r>
            <w:r w:rsidR="00080DF4">
              <w:rPr>
                <w:rFonts w:asciiTheme="minorHAnsi" w:eastAsiaTheme="minorHAnsi" w:hAnsiTheme="minorHAnsi" w:cstheme="minorHAnsi"/>
                <w:u w:val="single"/>
              </w:rPr>
              <w:t>2022</w:t>
            </w:r>
            <w:r w:rsidR="00080DF4" w:rsidRPr="00122F89">
              <w:rPr>
                <w:rFonts w:asciiTheme="minorHAnsi" w:eastAsiaTheme="minorHAnsi" w:hAnsiTheme="minorHAnsi" w:cstheme="minorHAnsi"/>
                <w:u w:val="single"/>
              </w:rPr>
              <w:t xml:space="preserve"> </w:t>
            </w:r>
            <w:r w:rsidRPr="00122F89">
              <w:rPr>
                <w:rFonts w:asciiTheme="minorHAnsi" w:eastAsiaTheme="minorHAnsi" w:hAnsiTheme="minorHAnsi" w:cstheme="minorHAnsi"/>
                <w:u w:val="single"/>
              </w:rPr>
              <w:t>e ancora detenute alla data di adozione del provvedimento</w:t>
            </w:r>
            <w:r w:rsidRPr="009442F4">
              <w:rPr>
                <w:rFonts w:asciiTheme="minorHAnsi" w:eastAsiaTheme="minorHAnsi" w:hAnsiTheme="minorHAnsi" w:cstheme="minorHAnsi"/>
              </w:rPr>
              <w:t xml:space="preserve"> di razionalizzazione, per le quali nel precedente piano era stata indicata una misura di razionalizzazione, deve essere compilata una delle schede seguenti, in base alla misura di razionalizzazione indicata nell’anno precedente: </w:t>
            </w:r>
          </w:p>
          <w:p w14:paraId="48B57796" w14:textId="77777777" w:rsidR="00C91254" w:rsidRPr="009442F4" w:rsidRDefault="00C91254" w:rsidP="00C91254">
            <w:pPr>
              <w:pStyle w:val="Paragrafoelenco"/>
              <w:numPr>
                <w:ilvl w:val="0"/>
                <w:numId w:val="14"/>
              </w:numPr>
              <w:spacing w:before="0" w:after="240"/>
              <w:ind w:left="1162" w:hanging="357"/>
              <w:contextualSpacing w:val="0"/>
              <w:rPr>
                <w:rFonts w:asciiTheme="minorHAnsi" w:eastAsiaTheme="minorHAnsi" w:hAnsiTheme="minorHAnsi" w:cstheme="minorHAnsi"/>
              </w:rPr>
            </w:pPr>
            <w:r w:rsidRPr="009442F4">
              <w:rPr>
                <w:rFonts w:asciiTheme="minorHAnsi" w:eastAsiaTheme="minorHAnsi" w:hAnsiTheme="minorHAnsi" w:cstheme="minorHAnsi"/>
              </w:rPr>
              <w:t>STATO DI ATTUAZIONE - Alienazione della partecipazione</w:t>
            </w:r>
          </w:p>
          <w:p w14:paraId="74B9A402" w14:textId="77777777" w:rsidR="00C91254" w:rsidRPr="009442F4" w:rsidRDefault="00C91254" w:rsidP="00C91254">
            <w:pPr>
              <w:pStyle w:val="Paragrafoelenco"/>
              <w:numPr>
                <w:ilvl w:val="0"/>
                <w:numId w:val="14"/>
              </w:numPr>
              <w:spacing w:before="0" w:after="240"/>
              <w:ind w:left="1162" w:hanging="357"/>
              <w:contextualSpacing w:val="0"/>
              <w:rPr>
                <w:rFonts w:asciiTheme="minorHAnsi" w:eastAsiaTheme="minorHAnsi" w:hAnsiTheme="minorHAnsi" w:cstheme="minorHAnsi"/>
              </w:rPr>
            </w:pPr>
            <w:r w:rsidRPr="009442F4">
              <w:rPr>
                <w:rFonts w:asciiTheme="minorHAnsi" w:eastAsiaTheme="minorHAnsi" w:hAnsiTheme="minorHAnsi" w:cstheme="minorHAnsi"/>
              </w:rPr>
              <w:t>STATO DI ATTUAZIONE - Cessione della partecipazione a titolo gratuito</w:t>
            </w:r>
          </w:p>
          <w:p w14:paraId="10D5DDDC" w14:textId="77777777" w:rsidR="00C91254" w:rsidRPr="009442F4" w:rsidRDefault="00C91254" w:rsidP="00C91254">
            <w:pPr>
              <w:pStyle w:val="Paragrafoelenco"/>
              <w:numPr>
                <w:ilvl w:val="0"/>
                <w:numId w:val="14"/>
              </w:numPr>
              <w:spacing w:before="0" w:after="240"/>
              <w:ind w:left="1162" w:hanging="357"/>
              <w:contextualSpacing w:val="0"/>
              <w:rPr>
                <w:rFonts w:asciiTheme="minorHAnsi" w:eastAsiaTheme="minorHAnsi" w:hAnsiTheme="minorHAnsi" w:cstheme="minorHAnsi"/>
              </w:rPr>
            </w:pPr>
            <w:r w:rsidRPr="009442F4">
              <w:rPr>
                <w:rFonts w:asciiTheme="minorHAnsi" w:eastAsiaTheme="minorHAnsi" w:hAnsiTheme="minorHAnsi" w:cstheme="minorHAnsi"/>
              </w:rPr>
              <w:t>STATO DI ATTUAZIONE - Recesso dalla società</w:t>
            </w:r>
          </w:p>
          <w:p w14:paraId="77AD0195" w14:textId="78DDDBA4" w:rsidR="00C91254" w:rsidRPr="009442F4" w:rsidRDefault="00C91254" w:rsidP="00C91254">
            <w:pPr>
              <w:pStyle w:val="Paragrafoelenco"/>
              <w:numPr>
                <w:ilvl w:val="0"/>
                <w:numId w:val="14"/>
              </w:numPr>
              <w:spacing w:before="0" w:after="240"/>
              <w:ind w:left="1162" w:hanging="357"/>
              <w:contextualSpacing w:val="0"/>
              <w:rPr>
                <w:rFonts w:asciiTheme="minorHAnsi" w:eastAsiaTheme="minorHAnsi" w:hAnsiTheme="minorHAnsi" w:cstheme="minorHAnsi"/>
              </w:rPr>
            </w:pPr>
            <w:r w:rsidRPr="009442F4">
              <w:rPr>
                <w:rFonts w:asciiTheme="minorHAnsi" w:eastAsiaTheme="minorHAnsi" w:hAnsiTheme="minorHAnsi" w:cstheme="minorHAnsi"/>
              </w:rPr>
              <w:t xml:space="preserve">STATO DI ATTUAZIONE </w:t>
            </w:r>
            <w:r w:rsidR="006B31E7">
              <w:rPr>
                <w:rFonts w:asciiTheme="minorHAnsi" w:eastAsiaTheme="minorHAnsi" w:hAnsiTheme="minorHAnsi" w:cstheme="minorHAnsi"/>
              </w:rPr>
              <w:t xml:space="preserve">– </w:t>
            </w:r>
            <w:r w:rsidR="007D6DF0">
              <w:rPr>
                <w:rFonts w:asciiTheme="minorHAnsi" w:eastAsiaTheme="minorHAnsi" w:hAnsiTheme="minorHAnsi" w:cstheme="minorHAnsi"/>
              </w:rPr>
              <w:t>S</w:t>
            </w:r>
            <w:r w:rsidRPr="009442F4">
              <w:rPr>
                <w:rFonts w:asciiTheme="minorHAnsi" w:eastAsiaTheme="minorHAnsi" w:hAnsiTheme="minorHAnsi" w:cstheme="minorHAnsi"/>
              </w:rPr>
              <w:t>cioglimento</w:t>
            </w:r>
            <w:r w:rsidR="006B31E7">
              <w:rPr>
                <w:rFonts w:asciiTheme="minorHAnsi" w:eastAsiaTheme="minorHAnsi" w:hAnsiTheme="minorHAnsi" w:cstheme="minorHAnsi"/>
              </w:rPr>
              <w:t>/</w:t>
            </w:r>
            <w:r w:rsidR="00725FEB" w:rsidRPr="007D6DF0">
              <w:rPr>
                <w:rFonts w:asciiTheme="minorHAnsi" w:eastAsiaTheme="minorHAnsi" w:hAnsiTheme="minorHAnsi" w:cstheme="minorHAnsi"/>
              </w:rPr>
              <w:t>Liquidazione</w:t>
            </w:r>
            <w:r w:rsidR="00725FEB" w:rsidRPr="009442F4">
              <w:rPr>
                <w:rFonts w:asciiTheme="minorHAnsi" w:eastAsiaTheme="minorHAnsi" w:hAnsiTheme="minorHAnsi" w:cstheme="minorHAnsi"/>
              </w:rPr>
              <w:t xml:space="preserve"> </w:t>
            </w:r>
            <w:r w:rsidRPr="009442F4">
              <w:rPr>
                <w:rFonts w:asciiTheme="minorHAnsi" w:eastAsiaTheme="minorHAnsi" w:hAnsiTheme="minorHAnsi" w:cstheme="minorHAnsi"/>
              </w:rPr>
              <w:t>della società</w:t>
            </w:r>
          </w:p>
          <w:p w14:paraId="4322A7F7" w14:textId="77777777" w:rsidR="00C91254" w:rsidRPr="009442F4" w:rsidRDefault="00C91254" w:rsidP="00C91254">
            <w:pPr>
              <w:pStyle w:val="Paragrafoelenco"/>
              <w:numPr>
                <w:ilvl w:val="0"/>
                <w:numId w:val="14"/>
              </w:numPr>
              <w:spacing w:before="0" w:after="240"/>
              <w:ind w:left="1162" w:hanging="357"/>
              <w:contextualSpacing w:val="0"/>
              <w:rPr>
                <w:rFonts w:asciiTheme="minorHAnsi" w:eastAsiaTheme="minorHAnsi" w:hAnsiTheme="minorHAnsi" w:cstheme="minorHAnsi"/>
              </w:rPr>
            </w:pPr>
            <w:r w:rsidRPr="009442F4">
              <w:rPr>
                <w:rFonts w:asciiTheme="minorHAnsi" w:eastAsiaTheme="minorHAnsi" w:hAnsiTheme="minorHAnsi" w:cstheme="minorHAnsi"/>
              </w:rPr>
              <w:t>STATO DI ATTUAZIONE - Fusione della società (per unione o per incorporazione)</w:t>
            </w:r>
          </w:p>
          <w:p w14:paraId="23928BDE" w14:textId="77777777" w:rsidR="00C91254" w:rsidRPr="003871CF" w:rsidRDefault="00C91254" w:rsidP="00C91254">
            <w:pPr>
              <w:pStyle w:val="Paragrafoelenco"/>
              <w:numPr>
                <w:ilvl w:val="0"/>
                <w:numId w:val="14"/>
              </w:numPr>
              <w:spacing w:before="0" w:after="240"/>
              <w:ind w:left="1162" w:hanging="357"/>
              <w:contextualSpacing w:val="0"/>
              <w:rPr>
                <w:rFonts w:ascii="Calibri" w:eastAsia="MS Mincho" w:hAnsi="Calibri" w:cs="Calibri"/>
                <w:sz w:val="24"/>
                <w:szCs w:val="24"/>
                <w:lang w:eastAsia="ja-JP"/>
              </w:rPr>
            </w:pPr>
            <w:r w:rsidRPr="009442F4">
              <w:rPr>
                <w:rFonts w:asciiTheme="minorHAnsi" w:eastAsiaTheme="minorHAnsi" w:hAnsiTheme="minorHAnsi" w:cstheme="minorHAnsi"/>
              </w:rPr>
              <w:t>STATO DI ATTUAZIONE - Mantenimento della partecipazione con azioni di razionalizzazione della società</w:t>
            </w:r>
          </w:p>
        </w:tc>
      </w:tr>
    </w:tbl>
    <w:p w14:paraId="25BDC4B3" w14:textId="77777777" w:rsidR="00A82128" w:rsidRDefault="00BA7DB7" w:rsidP="00BA7DB7">
      <w:pPr>
        <w:tabs>
          <w:tab w:val="left" w:pos="1464"/>
        </w:tabs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</w:r>
    </w:p>
    <w:p w14:paraId="7C2FBF5F" w14:textId="77777777" w:rsidR="009442F4" w:rsidRDefault="009442F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ECD9021" w14:textId="77777777" w:rsidR="008B5829" w:rsidRDefault="008B5829" w:rsidP="008B5829">
      <w:pPr>
        <w:rPr>
          <w:b/>
          <w:sz w:val="28"/>
          <w:szCs w:val="28"/>
        </w:rPr>
      </w:pPr>
    </w:p>
    <w:p w14:paraId="3F1F1C21" w14:textId="77777777" w:rsidR="008B5829" w:rsidRPr="00D644A6" w:rsidRDefault="008B5829" w:rsidP="008B582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D966" w:themeFill="accent4" w:themeFillTint="99"/>
        <w:spacing w:before="120"/>
        <w:jc w:val="center"/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</w:pPr>
      <w:r w:rsidRPr="00D644A6"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  <w:t>SCHEDA PARTECIPAZIONE NON PIU’ DETENUTA</w:t>
      </w:r>
    </w:p>
    <w:p w14:paraId="2786E52C" w14:textId="77777777" w:rsidR="008B5829" w:rsidRPr="00D644A6" w:rsidRDefault="008B5829" w:rsidP="008B5829">
      <w:pPr>
        <w:widowControl w:val="0"/>
        <w:spacing w:before="120"/>
        <w:jc w:val="center"/>
        <w:rPr>
          <w:rFonts w:eastAsia="MS Mincho" w:cstheme="minorHAnsi"/>
          <w:b/>
          <w:bCs/>
          <w:color w:val="FFFFFF" w:themeColor="background1"/>
          <w:sz w:val="2"/>
          <w:szCs w:val="24"/>
          <w:lang w:eastAsia="ja-JP"/>
        </w:rPr>
      </w:pPr>
    </w:p>
    <w:p w14:paraId="7D1291E3" w14:textId="77777777" w:rsidR="008B5829" w:rsidRPr="00D644A6" w:rsidRDefault="008B5829" w:rsidP="008B582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D966" w:themeFill="accent4" w:themeFillTint="99"/>
        <w:spacing w:before="120"/>
        <w:jc w:val="center"/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</w:pPr>
      <w:r w:rsidRPr="00D644A6"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  <w:t xml:space="preserve">Alienazione della partecipazione </w:t>
      </w:r>
    </w:p>
    <w:p w14:paraId="4C73A78D" w14:textId="77777777" w:rsidR="008B5829" w:rsidRDefault="008B5829" w:rsidP="008B5829">
      <w:pPr>
        <w:tabs>
          <w:tab w:val="left" w:pos="504"/>
        </w:tabs>
      </w:pPr>
      <w:r>
        <w:tab/>
      </w:r>
    </w:p>
    <w:p w14:paraId="0BEFB041" w14:textId="77777777" w:rsidR="008B5829" w:rsidRPr="00D644A6" w:rsidRDefault="008B5829" w:rsidP="008B582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D644A6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DATI ANAGRAFICI DELLA PARTECIPATA</w:t>
      </w:r>
    </w:p>
    <w:tbl>
      <w:tblPr>
        <w:tblW w:w="5005" w:type="pct"/>
        <w:jc w:val="center"/>
        <w:tblBorders>
          <w:top w:val="single" w:sz="4" w:space="0" w:color="0F253F"/>
          <w:left w:val="single" w:sz="4" w:space="0" w:color="0F253F"/>
          <w:bottom w:val="single" w:sz="4" w:space="0" w:color="0F253F"/>
          <w:right w:val="single" w:sz="4" w:space="0" w:color="0F253F"/>
          <w:insideH w:val="single" w:sz="4" w:space="0" w:color="0F253F"/>
          <w:insideV w:val="single" w:sz="4" w:space="0" w:color="0F253F"/>
        </w:tblBorders>
        <w:tblLook w:val="04A0" w:firstRow="1" w:lastRow="0" w:firstColumn="1" w:lastColumn="0" w:noHBand="0" w:noVBand="1"/>
      </w:tblPr>
      <w:tblGrid>
        <w:gridCol w:w="5099"/>
        <w:gridCol w:w="4539"/>
      </w:tblGrid>
      <w:tr w:rsidR="008B5829" w:rsidRPr="00743340" w14:paraId="2B52957E" w14:textId="77777777" w:rsidTr="00ED21FE">
        <w:trPr>
          <w:cantSplit/>
          <w:trHeight w:val="249"/>
          <w:jc w:val="center"/>
        </w:trPr>
        <w:tc>
          <w:tcPr>
            <w:tcW w:w="2645" w:type="pct"/>
            <w:shd w:val="clear" w:color="auto" w:fill="auto"/>
            <w:vAlign w:val="center"/>
          </w:tcPr>
          <w:p w14:paraId="054973E6" w14:textId="77777777" w:rsidR="008B5829" w:rsidRPr="00743340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43340">
              <w:rPr>
                <w:rFonts w:cstheme="minorHAnsi"/>
                <w:b/>
                <w:color w:val="244062"/>
                <w:sz w:val="18"/>
                <w:szCs w:val="18"/>
              </w:rPr>
              <w:t xml:space="preserve">Codice Fiscale 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6DF00090" w14:textId="77777777" w:rsidR="008B5829" w:rsidRPr="00743340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B5829" w:rsidRPr="00743340" w14:paraId="767D54D0" w14:textId="77777777" w:rsidTr="00ED21FE">
        <w:trPr>
          <w:cantSplit/>
          <w:trHeight w:val="249"/>
          <w:jc w:val="center"/>
        </w:trPr>
        <w:tc>
          <w:tcPr>
            <w:tcW w:w="2645" w:type="pct"/>
            <w:shd w:val="clear" w:color="auto" w:fill="auto"/>
            <w:vAlign w:val="center"/>
          </w:tcPr>
          <w:p w14:paraId="1A3DBBF2" w14:textId="77777777" w:rsidR="008B5829" w:rsidRPr="00743340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43340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4D5FFD18" w14:textId="77777777" w:rsidR="008B5829" w:rsidRPr="00743340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412B9A43" w14:textId="77777777" w:rsidR="008B5829" w:rsidRDefault="008B5829" w:rsidP="008B5829">
      <w:pPr>
        <w:tabs>
          <w:tab w:val="left" w:pos="357"/>
        </w:tabs>
        <w:rPr>
          <w:sz w:val="20"/>
          <w:szCs w:val="20"/>
        </w:rPr>
      </w:pP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5099"/>
        <w:gridCol w:w="4532"/>
      </w:tblGrid>
      <w:tr w:rsidR="008B5829" w:rsidRPr="00300EF3" w14:paraId="1956E03D" w14:textId="77777777" w:rsidTr="00ED21FE">
        <w:trPr>
          <w:cantSplit/>
          <w:trHeight w:val="249"/>
          <w:tblHeader/>
          <w:jc w:val="center"/>
        </w:trPr>
        <w:tc>
          <w:tcPr>
            <w:tcW w:w="2647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p w14:paraId="40C9C8FE" w14:textId="77777777" w:rsidR="008B5829" w:rsidRPr="00D644A6" w:rsidRDefault="008B5829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D644A6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353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p w14:paraId="18308B26" w14:textId="77777777" w:rsidR="008B5829" w:rsidRPr="00D644A6" w:rsidRDefault="008B5829" w:rsidP="009442F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8B5829" w:rsidRPr="00300EF3" w14:paraId="0C77060F" w14:textId="77777777" w:rsidTr="00ED21FE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34E536D0" w14:textId="77777777" w:rsidR="008B5829" w:rsidRPr="00D549B6" w:rsidRDefault="005E4629" w:rsidP="005E462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5E4629">
              <w:rPr>
                <w:rFonts w:cstheme="minorHAnsi"/>
                <w:b/>
                <w:bCs/>
                <w:color w:val="244062"/>
                <w:sz w:val="18"/>
                <w:szCs w:val="20"/>
              </w:rPr>
              <w:t>Partecipazione non più detenuta in attuazione di precedenti piani di razionalizzazione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Attuazione di misura di razionalizzazione precedente"/>
            <w:tag w:val="Attuazione di misura di razionalizzazione precedentela procedura"/>
            <w:id w:val="470879196"/>
            <w:placeholder>
              <w:docPart w:val="88D12B6294744C138441105E2BB34386"/>
            </w:placeholder>
            <w:showingPlcHdr/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35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58749B4F" w14:textId="77777777" w:rsidR="008B5829" w:rsidRPr="00D549B6" w:rsidRDefault="008B5829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89651E">
                  <w:rPr>
                    <w:rFonts w:cstheme="minorHAnsi"/>
                    <w:iCs/>
                    <w:color w:val="244062"/>
                    <w:sz w:val="16"/>
                    <w:szCs w:val="16"/>
                  </w:rPr>
                  <w:t>Scegliere un elemento.</w:t>
                </w:r>
              </w:p>
            </w:tc>
          </w:sdtContent>
        </w:sdt>
      </w:tr>
      <w:tr w:rsidR="008B5829" w:rsidRPr="00300EF3" w14:paraId="41D14AF0" w14:textId="77777777" w:rsidTr="00ED21FE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4D30378E" w14:textId="77777777" w:rsidR="008B5829" w:rsidRPr="00D549B6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D549B6">
              <w:rPr>
                <w:rFonts w:cstheme="minorHAnsi"/>
                <w:b/>
                <w:color w:val="244062"/>
                <w:sz w:val="18"/>
                <w:szCs w:val="20"/>
              </w:rPr>
              <w:t>Tipologia di procedura realizzata per l'alienazione della partecipazione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Tipologia di procedura di alienazione"/>
            <w:tag w:val="Tipologia di procedura di alienazione"/>
            <w:id w:val="1240056093"/>
            <w:placeholder>
              <w:docPart w:val="D01125BA04C0434B89D8FE4908CFED00"/>
            </w:placeholder>
            <w:showingPlcHdr/>
            <w:dropDownList>
              <w:listItem w:value="Scegliere un elemento."/>
              <w:listItem w:displayText="procedura ad evidenza pubblica" w:value="procedura ad evidenza pubblica"/>
              <w:listItem w:displayText="negoziazione diretta con un singolo acquirente" w:value="negoziazione diretta con un singolo acquirente"/>
              <w:listItem w:displayText="vendita su un mercato regolamentato" w:value="vendita su un mercato regolamentato"/>
            </w:dropDownList>
          </w:sdtPr>
          <w:sdtEndPr/>
          <w:sdtContent>
            <w:tc>
              <w:tcPr>
                <w:tcW w:w="235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4DD00EB6" w14:textId="77777777" w:rsidR="008B5829" w:rsidRPr="00D549B6" w:rsidRDefault="008B5829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89651E">
                  <w:rPr>
                    <w:rFonts w:cstheme="minorHAnsi"/>
                    <w:iCs/>
                    <w:color w:val="244062"/>
                    <w:sz w:val="16"/>
                    <w:szCs w:val="16"/>
                  </w:rPr>
                  <w:t>Scegliere un elemento.</w:t>
                </w:r>
              </w:p>
            </w:tc>
          </w:sdtContent>
        </w:sdt>
      </w:tr>
      <w:tr w:rsidR="008B5829" w:rsidRPr="00300EF3" w14:paraId="21D16A29" w14:textId="77777777" w:rsidTr="00ED21FE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1534A578" w14:textId="77777777" w:rsidR="008B5829" w:rsidRPr="00D549B6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D549B6">
              <w:rPr>
                <w:rFonts w:cstheme="minorHAnsi"/>
                <w:b/>
                <w:color w:val="244062"/>
                <w:sz w:val="18"/>
                <w:szCs w:val="20"/>
              </w:rPr>
              <w:t>Data di conclusione della procedura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1FBC9CA0" w14:textId="77777777" w:rsidR="008B5829" w:rsidRPr="00D549B6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B5829" w:rsidRPr="00300EF3" w14:paraId="78138891" w14:textId="77777777" w:rsidTr="00ED21FE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9E27E08" w14:textId="77777777" w:rsidR="008B5829" w:rsidRPr="00D549B6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D549B6">
              <w:rPr>
                <w:rFonts w:cstheme="minorHAnsi"/>
                <w:b/>
                <w:color w:val="244062"/>
                <w:sz w:val="18"/>
                <w:szCs w:val="20"/>
              </w:rPr>
              <w:t>Codice fiscale del Soggetto Acquirente della partecipazione ceduta a titolo oneroso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010A02A1" w14:textId="77777777" w:rsidR="008B5829" w:rsidRPr="00D549B6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B5829" w:rsidRPr="00300EF3" w14:paraId="205116E9" w14:textId="77777777" w:rsidTr="00ED21FE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206B17B8" w14:textId="77777777" w:rsidR="008B5829" w:rsidRPr="00D549B6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D549B6">
              <w:rPr>
                <w:rFonts w:cstheme="minorHAnsi"/>
                <w:b/>
                <w:color w:val="244062"/>
                <w:sz w:val="18"/>
                <w:szCs w:val="20"/>
              </w:rPr>
              <w:t>Denominazione del Soggetto Acquirente della partecipazione ceduta a titolo oneroso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4779A238" w14:textId="77777777" w:rsidR="008B5829" w:rsidRPr="00D549B6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B5829" w:rsidRPr="00300EF3" w14:paraId="3D531912" w14:textId="77777777" w:rsidTr="00ED21FE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61E8B6F1" w14:textId="0DDEF403" w:rsidR="008B5829" w:rsidRPr="00D549B6" w:rsidRDefault="006A5082" w:rsidP="00E063EC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Importo pattuito</w:t>
            </w:r>
            <w:r w:rsidR="00080DF4">
              <w:rPr>
                <w:rFonts w:cstheme="minorHAnsi"/>
                <w:b/>
                <w:color w:val="244062"/>
                <w:sz w:val="18"/>
                <w:szCs w:val="20"/>
              </w:rPr>
              <w:t>/riconosciuto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37BF34A3" w14:textId="77777777" w:rsidR="008B5829" w:rsidRPr="00D549B6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B5829" w:rsidRPr="00300EF3" w14:paraId="0F6ED237" w14:textId="77777777" w:rsidTr="00ED21FE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37F5A8CC" w14:textId="2D561ECF" w:rsidR="008B5829" w:rsidRPr="00D549B6" w:rsidRDefault="006A5082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Importo incassato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66596B1B" w14:textId="77777777" w:rsidR="008B5829" w:rsidRPr="00D549B6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B5829" w:rsidRPr="00300EF3" w14:paraId="5EBF778B" w14:textId="77777777" w:rsidTr="00ED21FE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29832E92" w14:textId="68025C74" w:rsidR="008B5829" w:rsidRPr="00D549B6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D549B6">
              <w:rPr>
                <w:rFonts w:cstheme="minorHAnsi"/>
                <w:b/>
                <w:color w:val="244062"/>
                <w:sz w:val="18"/>
                <w:szCs w:val="20"/>
              </w:rPr>
              <w:t>Data in cui è avvenuto l</w:t>
            </w:r>
            <w:r w:rsidR="00080DF4">
              <w:rPr>
                <w:rFonts w:cstheme="minorHAnsi"/>
                <w:b/>
                <w:color w:val="244062"/>
                <w:sz w:val="18"/>
                <w:szCs w:val="20"/>
              </w:rPr>
              <w:t>’</w:t>
            </w:r>
            <w:r w:rsidRPr="00D549B6">
              <w:rPr>
                <w:rFonts w:cstheme="minorHAnsi"/>
                <w:b/>
                <w:color w:val="244062"/>
                <w:sz w:val="18"/>
                <w:szCs w:val="20"/>
              </w:rPr>
              <w:t xml:space="preserve">incasso 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</w:tcPr>
          <w:p w14:paraId="289E5F6C" w14:textId="77777777" w:rsidR="008B5829" w:rsidRPr="00D549B6" w:rsidRDefault="008B5829" w:rsidP="009442F4">
            <w:pPr>
              <w:spacing w:after="0" w:line="240" w:lineRule="auto"/>
              <w:rPr>
                <w:rFonts w:cstheme="minorHAnsi"/>
                <w:color w:val="244062"/>
                <w:sz w:val="18"/>
                <w:szCs w:val="20"/>
              </w:rPr>
            </w:pPr>
          </w:p>
        </w:tc>
      </w:tr>
      <w:tr w:rsidR="008B5829" w:rsidRPr="00300EF3" w14:paraId="2554F87D" w14:textId="77777777" w:rsidTr="00ED21FE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7259EA02" w14:textId="2CD795AD" w:rsidR="008B5829" w:rsidRPr="00D549B6" w:rsidRDefault="005E4629" w:rsidP="005E462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5E4629">
              <w:rPr>
                <w:rFonts w:cstheme="minorHAnsi"/>
                <w:b/>
                <w:color w:val="244062"/>
                <w:sz w:val="18"/>
                <w:szCs w:val="20"/>
              </w:rPr>
              <w:t xml:space="preserve">Data prevista per </w:t>
            </w:r>
            <w:r>
              <w:rPr>
                <w:rFonts w:cstheme="minorHAnsi"/>
                <w:b/>
                <w:color w:val="244062"/>
                <w:sz w:val="18"/>
                <w:szCs w:val="20"/>
              </w:rPr>
              <w:t>l’</w:t>
            </w:r>
            <w:r w:rsidRPr="005E4629">
              <w:rPr>
                <w:rFonts w:cstheme="minorHAnsi"/>
                <w:b/>
                <w:color w:val="244062"/>
                <w:sz w:val="18"/>
                <w:szCs w:val="20"/>
              </w:rPr>
              <w:t>incasso del saldo</w:t>
            </w:r>
            <w:r w:rsidR="00991787" w:rsidRPr="00776CB3">
              <w:rPr>
                <w:rFonts w:cstheme="minorHAnsi"/>
                <w:b/>
                <w:color w:val="00B0F0"/>
                <w:vertAlign w:val="superscript"/>
              </w:rPr>
              <w:t>§</w:t>
            </w:r>
            <w:r w:rsidR="00991787">
              <w:rPr>
                <w:rFonts w:cstheme="minorHAnsi"/>
                <w:b/>
                <w:color w:val="00B0F0"/>
                <w:vertAlign w:val="superscript"/>
              </w:rPr>
              <w:t xml:space="preserve"> </w:t>
            </w:r>
            <w:r w:rsidR="00293672">
              <w:rPr>
                <w:rFonts w:cstheme="minorHAnsi"/>
                <w:b/>
                <w:color w:val="244062"/>
                <w:sz w:val="18"/>
                <w:szCs w:val="20"/>
              </w:rPr>
              <w:t xml:space="preserve"> 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</w:tcPr>
          <w:p w14:paraId="7E7338BF" w14:textId="77777777" w:rsidR="008B5829" w:rsidRPr="00D549B6" w:rsidRDefault="008B5829" w:rsidP="009442F4">
            <w:pPr>
              <w:spacing w:after="0" w:line="240" w:lineRule="auto"/>
              <w:rPr>
                <w:rFonts w:cstheme="minorHAnsi"/>
                <w:color w:val="244062"/>
                <w:sz w:val="18"/>
                <w:szCs w:val="20"/>
              </w:rPr>
            </w:pPr>
          </w:p>
        </w:tc>
      </w:tr>
      <w:tr w:rsidR="008B5829" w:rsidRPr="00300EF3" w14:paraId="2D9335E0" w14:textId="77777777" w:rsidTr="00ED21FE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47CDAC0D" w14:textId="77777777" w:rsidR="008B5829" w:rsidRPr="00D549B6" w:rsidRDefault="008B5829" w:rsidP="005E462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D549B6">
              <w:rPr>
                <w:rFonts w:cstheme="minorHAnsi"/>
                <w:b/>
                <w:color w:val="244062"/>
                <w:sz w:val="18"/>
                <w:szCs w:val="20"/>
              </w:rPr>
              <w:t xml:space="preserve">Ulteriori </w:t>
            </w:r>
            <w:r w:rsidR="005E4629">
              <w:rPr>
                <w:rFonts w:cstheme="minorHAnsi"/>
                <w:b/>
                <w:color w:val="244062"/>
                <w:sz w:val="18"/>
                <w:szCs w:val="20"/>
              </w:rPr>
              <w:t>informazioni</w:t>
            </w:r>
            <w:r w:rsidRPr="00AF693D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</w:tcPr>
          <w:p w14:paraId="384E43FE" w14:textId="77777777" w:rsidR="008B5829" w:rsidRPr="00D549B6" w:rsidRDefault="008B5829" w:rsidP="009442F4">
            <w:pPr>
              <w:spacing w:after="0" w:line="240" w:lineRule="auto"/>
              <w:rPr>
                <w:rFonts w:cstheme="minorHAnsi"/>
                <w:color w:val="244062"/>
                <w:sz w:val="18"/>
                <w:szCs w:val="20"/>
              </w:rPr>
            </w:pPr>
          </w:p>
        </w:tc>
      </w:tr>
    </w:tbl>
    <w:p w14:paraId="03869A9C" w14:textId="58936155" w:rsidR="008B5829" w:rsidRDefault="008B5829" w:rsidP="0025188F">
      <w:pPr>
        <w:spacing w:after="0" w:line="240" w:lineRule="auto"/>
        <w:rPr>
          <w:rFonts w:ascii="Calibri" w:hAnsi="Calibri"/>
          <w:sz w:val="18"/>
          <w:szCs w:val="20"/>
        </w:rPr>
      </w:pPr>
      <w:r w:rsidRPr="00AF693D">
        <w:rPr>
          <w:rFonts w:cstheme="minorHAnsi"/>
          <w:b/>
          <w:color w:val="FF0000"/>
          <w:sz w:val="18"/>
          <w:szCs w:val="20"/>
        </w:rPr>
        <w:t>*</w:t>
      </w:r>
      <w:r w:rsidRPr="000B779F">
        <w:rPr>
          <w:rFonts w:cstheme="minorHAnsi"/>
          <w:color w:val="244062"/>
          <w:sz w:val="18"/>
          <w:szCs w:val="20"/>
        </w:rPr>
        <w:t>Campo testuale con compilazione facoltativa</w:t>
      </w:r>
      <w:r w:rsidRPr="001E0F9D">
        <w:rPr>
          <w:rFonts w:ascii="Calibri" w:hAnsi="Calibri"/>
          <w:sz w:val="18"/>
          <w:szCs w:val="20"/>
        </w:rPr>
        <w:t>.</w:t>
      </w:r>
    </w:p>
    <w:p w14:paraId="2909D272" w14:textId="59A9481F" w:rsidR="00991787" w:rsidRPr="0025188F" w:rsidRDefault="00991787" w:rsidP="0025188F">
      <w:pPr>
        <w:spacing w:after="0" w:line="240" w:lineRule="auto"/>
        <w:rPr>
          <w:rFonts w:cstheme="minorHAnsi"/>
          <w:color w:val="244062"/>
          <w:sz w:val="18"/>
          <w:szCs w:val="20"/>
        </w:rPr>
      </w:pPr>
      <w:r w:rsidRPr="00776CB3">
        <w:rPr>
          <w:rFonts w:cstheme="minorHAnsi"/>
          <w:b/>
          <w:color w:val="00B0F0"/>
          <w:vertAlign w:val="superscript"/>
        </w:rPr>
        <w:t>§</w:t>
      </w:r>
      <w:r>
        <w:rPr>
          <w:rFonts w:cstheme="minorHAnsi"/>
          <w:b/>
          <w:color w:val="00B0F0"/>
          <w:vertAlign w:val="superscript"/>
        </w:rPr>
        <w:t xml:space="preserve"> </w:t>
      </w:r>
      <w:r w:rsidRPr="0025188F">
        <w:rPr>
          <w:rFonts w:cstheme="minorHAnsi"/>
          <w:color w:val="244062"/>
          <w:sz w:val="18"/>
          <w:szCs w:val="20"/>
        </w:rPr>
        <w:t>Compilare esclusivamente se l’importo incassato è inferiore all’importo pattuito/riconosciuto.</w:t>
      </w:r>
    </w:p>
    <w:p w14:paraId="5DE60A0B" w14:textId="77777777" w:rsidR="008B5829" w:rsidRDefault="008B5829" w:rsidP="008B5829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5D1C2AC0" w14:textId="77777777" w:rsidR="008B5829" w:rsidRPr="00D97F00" w:rsidRDefault="008B5829" w:rsidP="008B582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D966" w:themeFill="accent4" w:themeFillTint="99"/>
        <w:spacing w:before="120"/>
        <w:jc w:val="center"/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</w:pPr>
      <w:r w:rsidRPr="00D97F00"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  <w:lastRenderedPageBreak/>
        <w:t>SCHEDA PARTECIPAZIONE NON PIU’ DETENUTA</w:t>
      </w:r>
    </w:p>
    <w:p w14:paraId="1CA0F107" w14:textId="77777777" w:rsidR="008B5829" w:rsidRPr="00D97F00" w:rsidRDefault="008B5829" w:rsidP="008B5829">
      <w:pPr>
        <w:jc w:val="center"/>
        <w:rPr>
          <w:sz w:val="2"/>
          <w:szCs w:val="28"/>
        </w:rPr>
      </w:pPr>
    </w:p>
    <w:p w14:paraId="654B54E2" w14:textId="77777777" w:rsidR="008B5829" w:rsidRPr="00D97F00" w:rsidRDefault="008B5829" w:rsidP="008B582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D966" w:themeFill="accent4" w:themeFillTint="99"/>
        <w:spacing w:before="120"/>
        <w:jc w:val="center"/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</w:pPr>
      <w:r w:rsidRPr="00D97F00"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  <w:t>Cessione della partecipazione a titolo gratuito</w:t>
      </w:r>
    </w:p>
    <w:p w14:paraId="16045CE9" w14:textId="77777777" w:rsidR="008B5829" w:rsidRDefault="008B5829" w:rsidP="008B5829"/>
    <w:p w14:paraId="406D2552" w14:textId="77777777" w:rsidR="008B5829" w:rsidRPr="00D644A6" w:rsidRDefault="008B5829" w:rsidP="008B582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D644A6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DATI ANAGRAFICI DELLA PARTECIPATA</w:t>
      </w:r>
    </w:p>
    <w:tbl>
      <w:tblPr>
        <w:tblW w:w="5005" w:type="pct"/>
        <w:jc w:val="center"/>
        <w:tblBorders>
          <w:top w:val="single" w:sz="4" w:space="0" w:color="0F253F"/>
          <w:left w:val="single" w:sz="4" w:space="0" w:color="0F253F"/>
          <w:bottom w:val="single" w:sz="4" w:space="0" w:color="0F253F"/>
          <w:right w:val="single" w:sz="4" w:space="0" w:color="0F253F"/>
          <w:insideH w:val="single" w:sz="4" w:space="0" w:color="0F253F"/>
          <w:insideV w:val="single" w:sz="4" w:space="0" w:color="0F253F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5829" w:rsidRPr="00743340" w14:paraId="40F95FCF" w14:textId="77777777" w:rsidTr="009442F4">
        <w:trPr>
          <w:cantSplit/>
          <w:trHeight w:val="249"/>
          <w:jc w:val="center"/>
        </w:trPr>
        <w:tc>
          <w:tcPr>
            <w:tcW w:w="2500" w:type="pct"/>
            <w:shd w:val="clear" w:color="auto" w:fill="auto"/>
            <w:vAlign w:val="center"/>
          </w:tcPr>
          <w:p w14:paraId="363D89FD" w14:textId="77777777" w:rsidR="008B5829" w:rsidRPr="00743340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43340">
              <w:rPr>
                <w:rFonts w:cstheme="minorHAnsi"/>
                <w:b/>
                <w:color w:val="244062"/>
                <w:sz w:val="18"/>
                <w:szCs w:val="18"/>
              </w:rPr>
              <w:t xml:space="preserve">Codice Fiscale 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71E38886" w14:textId="77777777" w:rsidR="008B5829" w:rsidRPr="00743340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B5829" w:rsidRPr="00743340" w14:paraId="7980173A" w14:textId="77777777" w:rsidTr="009442F4">
        <w:trPr>
          <w:cantSplit/>
          <w:trHeight w:val="249"/>
          <w:jc w:val="center"/>
        </w:trPr>
        <w:tc>
          <w:tcPr>
            <w:tcW w:w="2500" w:type="pct"/>
            <w:shd w:val="clear" w:color="auto" w:fill="auto"/>
            <w:vAlign w:val="center"/>
          </w:tcPr>
          <w:p w14:paraId="39DD6E07" w14:textId="77777777" w:rsidR="008B5829" w:rsidRPr="00743340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43340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7ED2D69C" w14:textId="77777777" w:rsidR="008B5829" w:rsidRPr="00743340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42081650" w14:textId="77777777" w:rsidR="008B5829" w:rsidRDefault="008B5829" w:rsidP="008B5829">
      <w:pPr>
        <w:tabs>
          <w:tab w:val="left" w:pos="357"/>
        </w:tabs>
        <w:rPr>
          <w:sz w:val="20"/>
          <w:szCs w:val="20"/>
        </w:rPr>
      </w:pP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8B5829" w:rsidRPr="00300EF3" w14:paraId="77D68E07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p w14:paraId="4B4CD9D9" w14:textId="77777777" w:rsidR="008B5829" w:rsidRPr="00D644A6" w:rsidRDefault="008B5829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D644A6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p w14:paraId="5E4E2B0E" w14:textId="77777777" w:rsidR="008B5829" w:rsidRPr="00D644A6" w:rsidRDefault="008B5829" w:rsidP="009442F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8B5829" w:rsidRPr="00300EF3" w14:paraId="063BB281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D13897E" w14:textId="77777777" w:rsidR="008B5829" w:rsidRPr="00D549B6" w:rsidRDefault="00E063EC" w:rsidP="00E063EC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063EC">
              <w:rPr>
                <w:rFonts w:cstheme="minorHAnsi"/>
                <w:b/>
                <w:bCs/>
                <w:color w:val="244062"/>
                <w:sz w:val="18"/>
                <w:szCs w:val="20"/>
              </w:rPr>
              <w:t>Partecipazione non più detenuta in attuazione di precedenti piani di razionalizzazione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Attuazione di misura di razionalizzazione precedente"/>
            <w:tag w:val="Attuazione di misura di razionalizzazione precedentela procedura"/>
            <w:id w:val="1272976971"/>
            <w:placeholder>
              <w:docPart w:val="E2E5B9F5959E4CDAA47F7FD55679E301"/>
            </w:placeholder>
            <w:showingPlcHdr/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718E96CA" w14:textId="77777777" w:rsidR="008B5829" w:rsidRPr="00D549B6" w:rsidRDefault="008B5829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89651E">
                  <w:rPr>
                    <w:rFonts w:cstheme="minorHAnsi"/>
                    <w:iCs/>
                    <w:color w:val="244062"/>
                    <w:sz w:val="16"/>
                    <w:szCs w:val="16"/>
                  </w:rPr>
                  <w:t>Scegliere un elemento.</w:t>
                </w:r>
              </w:p>
            </w:tc>
          </w:sdtContent>
        </w:sdt>
      </w:tr>
      <w:tr w:rsidR="008B5829" w:rsidRPr="00300EF3" w14:paraId="61163930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3B3BC0BA" w14:textId="77777777" w:rsidR="008B5829" w:rsidRPr="00D549B6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D97F00">
              <w:rPr>
                <w:rFonts w:cstheme="minorHAnsi"/>
                <w:b/>
                <w:color w:val="244062"/>
                <w:sz w:val="18"/>
                <w:szCs w:val="20"/>
              </w:rPr>
              <w:t>Motivazione della cessione della partecipazione a titolo gratuito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Motivazione della cessione di partecipazione a titolo gratuito"/>
            <w:tag w:val="Motivazione della cessine di partecipazione a titolo gratuito"/>
            <w:id w:val="-1128090513"/>
            <w:placeholder>
              <w:docPart w:val="50558A16F34E4ACD8B6A5B85EC559EA5"/>
            </w:placeholder>
            <w:showingPlcHdr/>
            <w:dropDownList>
              <w:listItem w:value="Scegliere un elemento."/>
              <w:listItem w:displayText="disposizioni legislative o regolamentari" w:value="disposizioni legislative o regolamentari"/>
              <w:listItem w:displayText="decisione autonoma dell'Ente" w:value="decisione autonoma dell'Ente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</w:tcPr>
              <w:p w14:paraId="7E5D6C71" w14:textId="77777777" w:rsidR="008B5829" w:rsidRPr="00D549B6" w:rsidRDefault="008B5829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89651E">
                  <w:rPr>
                    <w:rFonts w:cstheme="minorHAnsi"/>
                    <w:iCs/>
                    <w:color w:val="244062"/>
                    <w:sz w:val="16"/>
                    <w:szCs w:val="16"/>
                  </w:rPr>
                  <w:t>Scegliere un elemento.</w:t>
                </w:r>
              </w:p>
            </w:tc>
          </w:sdtContent>
        </w:sdt>
      </w:tr>
      <w:tr w:rsidR="008B5829" w:rsidRPr="00300EF3" w14:paraId="13B28B7A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2C9CD64F" w14:textId="77777777" w:rsidR="008B5829" w:rsidRPr="00D549B6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D97F00">
              <w:rPr>
                <w:rFonts w:cstheme="minorHAnsi"/>
                <w:b/>
                <w:color w:val="244062"/>
                <w:sz w:val="18"/>
                <w:szCs w:val="20"/>
              </w:rPr>
              <w:t>Data di conclusione della procedura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</w:tcPr>
          <w:p w14:paraId="17D64F72" w14:textId="77777777" w:rsidR="008B5829" w:rsidRPr="00D549B6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B5829" w:rsidRPr="00300EF3" w14:paraId="2460F13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439D909A" w14:textId="77777777" w:rsidR="008B5829" w:rsidRPr="00D549B6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D97F00">
              <w:rPr>
                <w:rFonts w:cstheme="minorHAnsi"/>
                <w:b/>
                <w:color w:val="244062"/>
                <w:sz w:val="18"/>
                <w:szCs w:val="20"/>
              </w:rPr>
              <w:t>Codice fiscale del Soggetto cessionario della partecipazione ceduta a titolo gratuito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</w:tcPr>
          <w:p w14:paraId="0EC13027" w14:textId="77777777" w:rsidR="008B5829" w:rsidRPr="00D549B6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B5829" w:rsidRPr="00300EF3" w14:paraId="2B3A81A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36132C97" w14:textId="77777777" w:rsidR="008B5829" w:rsidRPr="00D549B6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D97F00">
              <w:rPr>
                <w:rFonts w:cstheme="minorHAnsi"/>
                <w:b/>
                <w:color w:val="244062"/>
                <w:sz w:val="18"/>
                <w:szCs w:val="20"/>
              </w:rPr>
              <w:t>Denominazione del Soggetto cessionario della partecipazione ceduta a titolo gratuito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</w:tcPr>
          <w:p w14:paraId="18A273A0" w14:textId="77777777" w:rsidR="008B5829" w:rsidRPr="00D549B6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B5829" w:rsidRPr="00300EF3" w14:paraId="6A3655F6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7E8C331C" w14:textId="77777777" w:rsidR="008B5829" w:rsidRPr="00D549B6" w:rsidRDefault="00E063EC" w:rsidP="00E063EC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Ulteriori informazioni</w:t>
            </w:r>
            <w:r w:rsidR="008B5829" w:rsidRPr="00AF693D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</w:tcPr>
          <w:p w14:paraId="6391C4C3" w14:textId="77777777" w:rsidR="008B5829" w:rsidRPr="00D549B6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418CB880" w14:textId="1200B805" w:rsidR="008B5829" w:rsidRDefault="008B5829" w:rsidP="008B5829">
      <w:pPr>
        <w:rPr>
          <w:rFonts w:cstheme="minorHAnsi"/>
          <w:color w:val="244062"/>
          <w:sz w:val="18"/>
          <w:szCs w:val="20"/>
        </w:rPr>
      </w:pPr>
      <w:r w:rsidRPr="00AF693D">
        <w:rPr>
          <w:rFonts w:cstheme="minorHAnsi"/>
          <w:color w:val="FF0000"/>
          <w:sz w:val="18"/>
          <w:szCs w:val="20"/>
        </w:rPr>
        <w:t>*</w:t>
      </w:r>
      <w:r w:rsidRPr="000B779F">
        <w:rPr>
          <w:rFonts w:cstheme="minorHAnsi"/>
          <w:color w:val="244062"/>
          <w:sz w:val="18"/>
          <w:szCs w:val="20"/>
        </w:rPr>
        <w:t>Campo testuale con compilazione facoltativa.</w:t>
      </w:r>
    </w:p>
    <w:p w14:paraId="4E8EE330" w14:textId="77777777" w:rsidR="008B5829" w:rsidRDefault="008B5829" w:rsidP="008B582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AAE765D" w14:textId="77777777" w:rsidR="008B5829" w:rsidRPr="00D644A6" w:rsidRDefault="008B5829" w:rsidP="008B582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D966" w:themeFill="accent4" w:themeFillTint="99"/>
        <w:spacing w:before="120"/>
        <w:jc w:val="center"/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</w:pPr>
      <w:r w:rsidRPr="00D644A6"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  <w:lastRenderedPageBreak/>
        <w:t>SCHEDA PARTECIPAZIONE NON PIU’ DETENUTA</w:t>
      </w:r>
    </w:p>
    <w:p w14:paraId="71FFA406" w14:textId="77777777" w:rsidR="008B5829" w:rsidRPr="00D644A6" w:rsidRDefault="008B5829" w:rsidP="008B5829">
      <w:pPr>
        <w:widowControl w:val="0"/>
        <w:spacing w:before="120"/>
        <w:jc w:val="center"/>
        <w:rPr>
          <w:rFonts w:eastAsia="MS Mincho" w:cstheme="minorHAnsi"/>
          <w:b/>
          <w:bCs/>
          <w:color w:val="FFFFFF" w:themeColor="background1"/>
          <w:sz w:val="2"/>
          <w:szCs w:val="24"/>
          <w:lang w:eastAsia="ja-JP"/>
        </w:rPr>
      </w:pPr>
    </w:p>
    <w:p w14:paraId="77447D00" w14:textId="78407FCB" w:rsidR="008B5829" w:rsidRPr="00D644A6" w:rsidRDefault="008B5829" w:rsidP="008B582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D966" w:themeFill="accent4" w:themeFillTint="99"/>
        <w:spacing w:before="120"/>
        <w:jc w:val="center"/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</w:pPr>
      <w:r w:rsidRPr="003871CF"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  <w:t>Recesso dalla società</w:t>
      </w:r>
      <w:r w:rsidRPr="00D644A6"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  <w:t xml:space="preserve"> </w:t>
      </w:r>
    </w:p>
    <w:p w14:paraId="7B49BBAC" w14:textId="5FFD79C1" w:rsidR="001D6000" w:rsidRDefault="001D6000" w:rsidP="001D6000">
      <w:pPr>
        <w:jc w:val="both"/>
        <w:rPr>
          <w:color w:val="244062"/>
          <w:sz w:val="24"/>
          <w:szCs w:val="24"/>
        </w:rPr>
      </w:pPr>
      <w:r>
        <w:rPr>
          <w:b/>
          <w:bCs/>
          <w:color w:val="244062"/>
          <w:sz w:val="24"/>
          <w:szCs w:val="24"/>
        </w:rPr>
        <w:t>ATTENZIONE</w:t>
      </w:r>
      <w:r>
        <w:rPr>
          <w:color w:val="244062"/>
          <w:sz w:val="24"/>
          <w:szCs w:val="24"/>
        </w:rPr>
        <w:t xml:space="preserve">. La scheda va compilata </w:t>
      </w:r>
      <w:r>
        <w:rPr>
          <w:b/>
          <w:bCs/>
          <w:color w:val="244062"/>
          <w:sz w:val="24"/>
          <w:szCs w:val="24"/>
        </w:rPr>
        <w:t>solo se la quota di partecipazione nella società è stata liquidata</w:t>
      </w:r>
      <w:r>
        <w:rPr>
          <w:color w:val="244062"/>
          <w:sz w:val="24"/>
          <w:szCs w:val="24"/>
        </w:rPr>
        <w:t xml:space="preserve"> al 31/12</w:t>
      </w:r>
      <w:r>
        <w:rPr>
          <w:sz w:val="24"/>
          <w:szCs w:val="24"/>
        </w:rPr>
        <w:t xml:space="preserve"> </w:t>
      </w:r>
      <w:r>
        <w:rPr>
          <w:color w:val="244062"/>
          <w:sz w:val="24"/>
          <w:szCs w:val="24"/>
        </w:rPr>
        <w:t>dell’anno di riferimento della rilevazione</w:t>
      </w:r>
      <w:r>
        <w:rPr>
          <w:b/>
          <w:bCs/>
          <w:sz w:val="24"/>
          <w:szCs w:val="24"/>
        </w:rPr>
        <w:t xml:space="preserve"> </w:t>
      </w:r>
      <w:r>
        <w:rPr>
          <w:color w:val="244062"/>
          <w:sz w:val="24"/>
          <w:szCs w:val="24"/>
        </w:rPr>
        <w:t>o alla data di adozione del provvedimento di revisione</w:t>
      </w:r>
      <w:r w:rsidR="00441ABF">
        <w:rPr>
          <w:color w:val="244062"/>
          <w:sz w:val="24"/>
          <w:szCs w:val="24"/>
        </w:rPr>
        <w:t>.</w:t>
      </w:r>
    </w:p>
    <w:p w14:paraId="197C6EE6" w14:textId="77777777" w:rsidR="008B5829" w:rsidRDefault="008B5829" w:rsidP="008B5829"/>
    <w:p w14:paraId="55B737CF" w14:textId="77777777" w:rsidR="008B5829" w:rsidRPr="00D644A6" w:rsidRDefault="008B5829" w:rsidP="008B582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D644A6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DATI ANAGRAFICI DELLA PARTECIPATA</w:t>
      </w:r>
    </w:p>
    <w:tbl>
      <w:tblPr>
        <w:tblW w:w="5005" w:type="pct"/>
        <w:jc w:val="center"/>
        <w:tblBorders>
          <w:top w:val="single" w:sz="4" w:space="0" w:color="0F253F"/>
          <w:left w:val="single" w:sz="4" w:space="0" w:color="0F253F"/>
          <w:bottom w:val="single" w:sz="4" w:space="0" w:color="0F253F"/>
          <w:right w:val="single" w:sz="4" w:space="0" w:color="0F253F"/>
          <w:insideH w:val="single" w:sz="4" w:space="0" w:color="0F253F"/>
          <w:insideV w:val="single" w:sz="4" w:space="0" w:color="0F253F"/>
        </w:tblBorders>
        <w:tblLook w:val="04A0" w:firstRow="1" w:lastRow="0" w:firstColumn="1" w:lastColumn="0" w:noHBand="0" w:noVBand="1"/>
      </w:tblPr>
      <w:tblGrid>
        <w:gridCol w:w="5099"/>
        <w:gridCol w:w="4539"/>
      </w:tblGrid>
      <w:tr w:rsidR="008B5829" w:rsidRPr="00743340" w14:paraId="18C65E7A" w14:textId="77777777" w:rsidTr="00ED21FE">
        <w:trPr>
          <w:cantSplit/>
          <w:trHeight w:val="249"/>
          <w:jc w:val="center"/>
        </w:trPr>
        <w:tc>
          <w:tcPr>
            <w:tcW w:w="2645" w:type="pct"/>
            <w:shd w:val="clear" w:color="auto" w:fill="auto"/>
            <w:vAlign w:val="center"/>
          </w:tcPr>
          <w:p w14:paraId="70E4DA43" w14:textId="77777777" w:rsidR="008B5829" w:rsidRPr="00743340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43340">
              <w:rPr>
                <w:rFonts w:cstheme="minorHAnsi"/>
                <w:b/>
                <w:color w:val="244062"/>
                <w:sz w:val="18"/>
                <w:szCs w:val="18"/>
              </w:rPr>
              <w:t xml:space="preserve">Codice Fiscale 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169622EB" w14:textId="77777777" w:rsidR="008B5829" w:rsidRPr="00743340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B5829" w:rsidRPr="00743340" w14:paraId="0AA44130" w14:textId="77777777" w:rsidTr="00ED21FE">
        <w:trPr>
          <w:cantSplit/>
          <w:trHeight w:val="249"/>
          <w:jc w:val="center"/>
        </w:trPr>
        <w:tc>
          <w:tcPr>
            <w:tcW w:w="2645" w:type="pct"/>
            <w:shd w:val="clear" w:color="auto" w:fill="auto"/>
            <w:vAlign w:val="center"/>
          </w:tcPr>
          <w:p w14:paraId="0D231E47" w14:textId="77777777" w:rsidR="008B5829" w:rsidRPr="00743340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43340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174D46DD" w14:textId="77777777" w:rsidR="008B5829" w:rsidRPr="00743340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5A658B0E" w14:textId="77777777" w:rsidR="008B5829" w:rsidRDefault="008B5829" w:rsidP="008B5829">
      <w:pPr>
        <w:tabs>
          <w:tab w:val="left" w:pos="357"/>
        </w:tabs>
        <w:rPr>
          <w:sz w:val="20"/>
          <w:szCs w:val="20"/>
        </w:rPr>
      </w:pP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5099"/>
        <w:gridCol w:w="4532"/>
      </w:tblGrid>
      <w:tr w:rsidR="008B5829" w:rsidRPr="00300EF3" w14:paraId="05E3CDE9" w14:textId="77777777" w:rsidTr="00ED21FE">
        <w:trPr>
          <w:cantSplit/>
          <w:trHeight w:val="249"/>
          <w:tblHeader/>
          <w:jc w:val="center"/>
        </w:trPr>
        <w:tc>
          <w:tcPr>
            <w:tcW w:w="2647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p w14:paraId="04946FE8" w14:textId="77777777" w:rsidR="008B5829" w:rsidRPr="00D644A6" w:rsidRDefault="008B5829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D644A6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353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p w14:paraId="4D95C643" w14:textId="77777777" w:rsidR="008B5829" w:rsidRPr="00D644A6" w:rsidRDefault="008B5829" w:rsidP="009442F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8B5829" w:rsidRPr="00300EF3" w14:paraId="17C06AF2" w14:textId="77777777" w:rsidTr="00ED21FE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0F5F27C2" w14:textId="77777777" w:rsidR="008B5829" w:rsidRPr="00D549B6" w:rsidRDefault="00F43BFB" w:rsidP="00F43BF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F43BFB">
              <w:rPr>
                <w:rFonts w:cstheme="minorHAnsi"/>
                <w:b/>
                <w:bCs/>
                <w:color w:val="244062"/>
                <w:sz w:val="18"/>
                <w:szCs w:val="20"/>
              </w:rPr>
              <w:t>Partecipazione non più detenuta in attuazione di precedenti piani di razionalizzazione</w:t>
            </w:r>
          </w:p>
        </w:tc>
        <w:sdt>
          <w:sdtPr>
            <w:rPr>
              <w:rFonts w:cstheme="minorHAnsi"/>
              <w:iCs/>
              <w:color w:val="244062"/>
              <w:sz w:val="16"/>
              <w:szCs w:val="16"/>
            </w:rPr>
            <w:alias w:val="Attuazione di misura di razionalizzazione precedente"/>
            <w:tag w:val="Attuazione di misura di razionalizzazione precedentela procedura"/>
            <w:id w:val="1325706220"/>
            <w:placeholder>
              <w:docPart w:val="F7D4DC5823924A03A2C5EA8D2D09817B"/>
            </w:placeholder>
            <w:showingPlcHdr/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35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5084F539" w14:textId="77777777" w:rsidR="008B5829" w:rsidRPr="000225D1" w:rsidRDefault="008B5829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6"/>
                    <w:szCs w:val="16"/>
                  </w:rPr>
                </w:pPr>
                <w:r w:rsidRPr="000225D1">
                  <w:rPr>
                    <w:rFonts w:cstheme="minorHAnsi"/>
                    <w:iCs/>
                    <w:color w:val="244062"/>
                    <w:sz w:val="16"/>
                    <w:szCs w:val="16"/>
                  </w:rPr>
                  <w:t>Scegliere un elemento.</w:t>
                </w:r>
              </w:p>
            </w:tc>
          </w:sdtContent>
        </w:sdt>
      </w:tr>
      <w:tr w:rsidR="008B5829" w:rsidRPr="00300EF3" w14:paraId="4C1F25EF" w14:textId="77777777" w:rsidTr="00ED21FE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4BD37438" w14:textId="77777777" w:rsidR="008B5829" w:rsidRPr="00D549B6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3871CF">
              <w:rPr>
                <w:rFonts w:cstheme="minorHAnsi"/>
                <w:b/>
                <w:color w:val="244062"/>
                <w:sz w:val="18"/>
                <w:szCs w:val="20"/>
              </w:rPr>
              <w:t>Data di conclusione della procedura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0A1E6BED" w14:textId="77777777" w:rsidR="008B5829" w:rsidRPr="000225D1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6"/>
                <w:szCs w:val="16"/>
              </w:rPr>
            </w:pPr>
          </w:p>
        </w:tc>
      </w:tr>
      <w:tr w:rsidR="008B5829" w:rsidRPr="00300EF3" w14:paraId="3FB0BE0A" w14:textId="77777777" w:rsidTr="00ED21FE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61FF1C90" w14:textId="4B4F7A24" w:rsidR="008B5829" w:rsidRPr="00E16297" w:rsidRDefault="006A5082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16297">
              <w:rPr>
                <w:rFonts w:cstheme="minorHAnsi"/>
                <w:b/>
                <w:color w:val="244062"/>
                <w:sz w:val="18"/>
                <w:szCs w:val="20"/>
              </w:rPr>
              <w:t>Riconoscimento di un provento</w:t>
            </w:r>
          </w:p>
        </w:tc>
        <w:sdt>
          <w:sdtPr>
            <w:rPr>
              <w:rFonts w:cstheme="minorHAnsi"/>
              <w:iCs/>
              <w:color w:val="244062"/>
              <w:sz w:val="16"/>
              <w:szCs w:val="16"/>
            </w:rPr>
            <w:alias w:val="Provento"/>
            <w:tag w:val="Introito finanziario"/>
            <w:id w:val="1269201918"/>
            <w:placeholder>
              <w:docPart w:val="B423A60B123B4299A716E28F17FD71A5"/>
            </w:placeholder>
            <w:showingPlcHdr/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35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12F798E1" w14:textId="6620FDCD" w:rsidR="008B5829" w:rsidRPr="000225D1" w:rsidRDefault="008B5829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6"/>
                    <w:szCs w:val="16"/>
                  </w:rPr>
                </w:pPr>
                <w:r w:rsidRPr="000225D1">
                  <w:rPr>
                    <w:rFonts w:cstheme="minorHAnsi"/>
                    <w:iCs/>
                    <w:color w:val="244062"/>
                    <w:sz w:val="16"/>
                    <w:szCs w:val="16"/>
                  </w:rPr>
                  <w:t>Scegliere un elemento.</w:t>
                </w:r>
              </w:p>
            </w:tc>
          </w:sdtContent>
        </w:sdt>
      </w:tr>
      <w:tr w:rsidR="00991787" w:rsidRPr="00E079BB" w14:paraId="6E5C6674" w14:textId="77777777" w:rsidTr="00ED21FE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4C34A750" w14:textId="6DB48F5A" w:rsidR="00991787" w:rsidRPr="00E079BB" w:rsidDel="006A5082" w:rsidRDefault="00991787" w:rsidP="0099178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079BB">
              <w:rPr>
                <w:rFonts w:cstheme="minorHAnsi"/>
                <w:b/>
                <w:color w:val="244062"/>
                <w:sz w:val="18"/>
                <w:szCs w:val="20"/>
              </w:rPr>
              <w:t>Tipologia di provento</w:t>
            </w:r>
            <w:r w:rsidRPr="00E079BB">
              <w:rPr>
                <w:rFonts w:cstheme="minorHAnsi"/>
                <w:b/>
                <w:color w:val="244062"/>
                <w:sz w:val="18"/>
                <w:szCs w:val="20"/>
                <w:vertAlign w:val="superscript"/>
              </w:rPr>
              <w:t>1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048C54A9" w14:textId="0EC62D40" w:rsidR="00991787" w:rsidRPr="00E079BB" w:rsidRDefault="003E5451" w:rsidP="00991787">
            <w:pPr>
              <w:pStyle w:val="Paragrafoelenco"/>
              <w:spacing w:after="0"/>
              <w:rPr>
                <w:rFonts w:asciiTheme="minorHAnsi" w:hAnsiTheme="minorHAnsi" w:cstheme="minorHAnsi"/>
                <w:iCs/>
                <w:color w:val="244062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iCs/>
                  <w:color w:val="244062"/>
                  <w:sz w:val="18"/>
                  <w:szCs w:val="18"/>
                </w:rPr>
                <w:id w:val="-114284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787" w:rsidRPr="00E079BB">
                  <w:rPr>
                    <w:rFonts w:ascii="Segoe UI Symbol" w:eastAsia="MS Gothic" w:hAnsi="Segoe UI Symbol" w:cs="Segoe UI Symbol"/>
                    <w:b/>
                    <w:bCs/>
                    <w:iCs/>
                    <w:color w:val="244062"/>
                    <w:sz w:val="18"/>
                    <w:szCs w:val="18"/>
                  </w:rPr>
                  <w:t>☐</w:t>
                </w:r>
              </w:sdtContent>
            </w:sdt>
            <w:r w:rsidR="00991787" w:rsidRPr="00E079BB">
              <w:rPr>
                <w:rFonts w:asciiTheme="minorHAnsi" w:hAnsiTheme="minorHAnsi" w:cstheme="minorHAnsi"/>
                <w:b/>
                <w:bCs/>
                <w:iCs/>
                <w:color w:val="244062"/>
                <w:sz w:val="18"/>
                <w:szCs w:val="18"/>
              </w:rPr>
              <w:t xml:space="preserve"> </w:t>
            </w:r>
            <w:r w:rsidR="00991787" w:rsidRPr="00E079BB">
              <w:rPr>
                <w:rFonts w:asciiTheme="minorHAnsi" w:hAnsiTheme="minorHAnsi" w:cstheme="minorHAnsi"/>
                <w:iCs/>
                <w:color w:val="244062"/>
                <w:sz w:val="18"/>
                <w:szCs w:val="18"/>
              </w:rPr>
              <w:t xml:space="preserve">Monetario </w:t>
            </w:r>
          </w:p>
          <w:p w14:paraId="16987A3D" w14:textId="528A0956" w:rsidR="00991787" w:rsidRPr="00E079BB" w:rsidRDefault="003E5451" w:rsidP="00991787">
            <w:pPr>
              <w:pStyle w:val="Paragrafoelenco"/>
              <w:spacing w:after="0"/>
              <w:rPr>
                <w:rFonts w:asciiTheme="minorHAnsi" w:hAnsiTheme="minorHAnsi" w:cstheme="minorHAnsi"/>
                <w:iCs/>
                <w:color w:val="244062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iCs/>
                  <w:color w:val="244062"/>
                  <w:sz w:val="18"/>
                  <w:szCs w:val="18"/>
                </w:rPr>
                <w:id w:val="-85109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787" w:rsidRPr="00E079BB">
                  <w:rPr>
                    <w:rFonts w:ascii="Segoe UI Symbol" w:eastAsia="MS Gothic" w:hAnsi="Segoe UI Symbol" w:cs="Segoe UI Symbol"/>
                    <w:b/>
                    <w:bCs/>
                    <w:iCs/>
                    <w:color w:val="244062"/>
                    <w:sz w:val="18"/>
                    <w:szCs w:val="18"/>
                  </w:rPr>
                  <w:t>☐</w:t>
                </w:r>
              </w:sdtContent>
            </w:sdt>
            <w:r w:rsidR="00991787" w:rsidRPr="00E079BB">
              <w:rPr>
                <w:rFonts w:asciiTheme="minorHAnsi" w:hAnsiTheme="minorHAnsi" w:cstheme="minorHAnsi"/>
                <w:iCs/>
                <w:color w:val="244062"/>
                <w:sz w:val="18"/>
                <w:szCs w:val="18"/>
              </w:rPr>
              <w:t xml:space="preserve"> Crediti </w:t>
            </w:r>
          </w:p>
          <w:p w14:paraId="34E986DA" w14:textId="58982D17" w:rsidR="00991787" w:rsidRPr="00E079BB" w:rsidRDefault="003E5451" w:rsidP="00991787">
            <w:pPr>
              <w:pStyle w:val="Paragrafoelenco"/>
              <w:spacing w:after="0"/>
              <w:rPr>
                <w:rFonts w:asciiTheme="minorHAnsi" w:hAnsiTheme="minorHAnsi" w:cstheme="minorHAnsi"/>
                <w:iCs/>
                <w:color w:val="244062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iCs/>
                  <w:color w:val="244062"/>
                  <w:sz w:val="18"/>
                  <w:szCs w:val="18"/>
                </w:rPr>
                <w:id w:val="-178110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787" w:rsidRPr="00E079BB">
                  <w:rPr>
                    <w:rFonts w:ascii="Segoe UI Symbol" w:eastAsia="MS Gothic" w:hAnsi="Segoe UI Symbol" w:cs="Segoe UI Symbol"/>
                    <w:b/>
                    <w:bCs/>
                    <w:iCs/>
                    <w:color w:val="244062"/>
                    <w:sz w:val="18"/>
                    <w:szCs w:val="18"/>
                  </w:rPr>
                  <w:t>☐</w:t>
                </w:r>
              </w:sdtContent>
            </w:sdt>
            <w:r w:rsidR="00991787" w:rsidRPr="00E079BB">
              <w:rPr>
                <w:rFonts w:asciiTheme="minorHAnsi" w:hAnsiTheme="minorHAnsi" w:cstheme="minorHAnsi"/>
                <w:iCs/>
                <w:color w:val="244062"/>
                <w:sz w:val="18"/>
                <w:szCs w:val="18"/>
              </w:rPr>
              <w:t xml:space="preserve"> Strumenti finanziari </w:t>
            </w:r>
          </w:p>
          <w:p w14:paraId="1B0372EB" w14:textId="32B57D89" w:rsidR="00991787" w:rsidRPr="00E079BB" w:rsidRDefault="003E5451" w:rsidP="0025188F">
            <w:pPr>
              <w:pStyle w:val="Paragrafoelenco"/>
              <w:spacing w:after="0"/>
              <w:rPr>
                <w:rFonts w:asciiTheme="minorHAnsi" w:hAnsiTheme="minorHAnsi" w:cstheme="minorHAnsi"/>
                <w:iCs/>
                <w:color w:val="244062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iCs/>
                  <w:color w:val="244062"/>
                  <w:sz w:val="18"/>
                  <w:szCs w:val="18"/>
                </w:rPr>
                <w:id w:val="-140914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787" w:rsidRPr="00E079BB">
                  <w:rPr>
                    <w:rFonts w:ascii="Segoe UI Symbol" w:eastAsia="MS Gothic" w:hAnsi="Segoe UI Symbol" w:cs="Segoe UI Symbol"/>
                    <w:b/>
                    <w:bCs/>
                    <w:iCs/>
                    <w:color w:val="244062"/>
                    <w:sz w:val="18"/>
                    <w:szCs w:val="18"/>
                  </w:rPr>
                  <w:t>☐</w:t>
                </w:r>
              </w:sdtContent>
            </w:sdt>
            <w:r w:rsidR="00991787" w:rsidRPr="00E079BB">
              <w:rPr>
                <w:rFonts w:asciiTheme="minorHAnsi" w:hAnsiTheme="minorHAnsi" w:cstheme="minorHAnsi"/>
                <w:iCs/>
                <w:color w:val="244062"/>
                <w:sz w:val="18"/>
                <w:szCs w:val="18"/>
              </w:rPr>
              <w:t xml:space="preserve"> Altri beni</w:t>
            </w:r>
          </w:p>
        </w:tc>
      </w:tr>
      <w:tr w:rsidR="00991787" w:rsidRPr="00300EF3" w14:paraId="4B308C57" w14:textId="77777777" w:rsidTr="00ED21FE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7A77585A" w14:textId="3EB94143" w:rsidR="00991787" w:rsidRPr="00D549B6" w:rsidRDefault="00991787" w:rsidP="0099178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Importo pattuito/riconosciuto</w:t>
            </w:r>
            <w:r w:rsidR="00491768">
              <w:rPr>
                <w:rFonts w:cstheme="minorHAnsi"/>
                <w:b/>
                <w:color w:val="244062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4F8562EA" w14:textId="77777777" w:rsidR="00991787" w:rsidRPr="000225D1" w:rsidRDefault="00991787" w:rsidP="00991787">
            <w:pPr>
              <w:spacing w:after="0" w:line="240" w:lineRule="auto"/>
              <w:rPr>
                <w:rFonts w:cstheme="minorHAnsi"/>
                <w:iCs/>
                <w:color w:val="244062"/>
                <w:sz w:val="16"/>
                <w:szCs w:val="16"/>
              </w:rPr>
            </w:pPr>
          </w:p>
        </w:tc>
      </w:tr>
      <w:tr w:rsidR="00991787" w:rsidRPr="00300EF3" w14:paraId="2A93B01E" w14:textId="77777777" w:rsidTr="00ED21FE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2084BD93" w14:textId="640982AD" w:rsidR="00991787" w:rsidRPr="00D549B6" w:rsidRDefault="00991787" w:rsidP="0099178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Importo incassato</w:t>
            </w:r>
            <w:r w:rsidR="00491768" w:rsidRPr="0025188F">
              <w:rPr>
                <w:rFonts w:cstheme="minorHAnsi"/>
                <w:b/>
                <w:color w:val="244062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</w:tcPr>
          <w:p w14:paraId="1F696D52" w14:textId="77777777" w:rsidR="00991787" w:rsidRPr="000225D1" w:rsidRDefault="00991787" w:rsidP="00991787">
            <w:pPr>
              <w:spacing w:after="0" w:line="240" w:lineRule="auto"/>
              <w:rPr>
                <w:rFonts w:cstheme="minorHAnsi"/>
                <w:iCs/>
                <w:color w:val="244062"/>
                <w:sz w:val="16"/>
                <w:szCs w:val="16"/>
              </w:rPr>
            </w:pPr>
          </w:p>
        </w:tc>
      </w:tr>
      <w:tr w:rsidR="00991787" w:rsidRPr="00300EF3" w14:paraId="29980A94" w14:textId="77777777" w:rsidTr="00ED21FE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6F10EF50" w14:textId="5BE710CB" w:rsidR="00991787" w:rsidRPr="003871CF" w:rsidDel="006A5082" w:rsidRDefault="00991787" w:rsidP="0099178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Valore dei crediti</w:t>
            </w:r>
            <w:r w:rsidR="00491768">
              <w:rPr>
                <w:rFonts w:cstheme="minorHAnsi"/>
                <w:b/>
                <w:color w:val="244062"/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</w:tcPr>
          <w:p w14:paraId="77B9AFBE" w14:textId="77777777" w:rsidR="00991787" w:rsidRPr="000225D1" w:rsidRDefault="00991787" w:rsidP="00991787">
            <w:pPr>
              <w:spacing w:after="0" w:line="240" w:lineRule="auto"/>
              <w:rPr>
                <w:rFonts w:cstheme="minorHAnsi"/>
                <w:iCs/>
                <w:color w:val="244062"/>
                <w:sz w:val="16"/>
                <w:szCs w:val="16"/>
              </w:rPr>
            </w:pPr>
          </w:p>
        </w:tc>
      </w:tr>
      <w:tr w:rsidR="00991787" w:rsidRPr="00300EF3" w14:paraId="57E64DA0" w14:textId="77777777" w:rsidTr="00ED21FE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5A771475" w14:textId="60F7EAF3" w:rsidR="00991787" w:rsidRPr="00FD5904" w:rsidRDefault="00991787" w:rsidP="0099178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  <w:vertAlign w:val="superscript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Valore degli strumenti finanziari</w:t>
            </w:r>
            <w:r w:rsidR="00491768">
              <w:rPr>
                <w:rFonts w:cstheme="minorHAnsi"/>
                <w:b/>
                <w:color w:val="244062"/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</w:tcPr>
          <w:p w14:paraId="2558BA0D" w14:textId="77777777" w:rsidR="00991787" w:rsidRPr="000225D1" w:rsidRDefault="00991787" w:rsidP="00991787">
            <w:pPr>
              <w:spacing w:after="0" w:line="240" w:lineRule="auto"/>
              <w:rPr>
                <w:rFonts w:cstheme="minorHAnsi"/>
                <w:iCs/>
                <w:color w:val="244062"/>
                <w:sz w:val="16"/>
                <w:szCs w:val="16"/>
              </w:rPr>
            </w:pPr>
          </w:p>
        </w:tc>
      </w:tr>
      <w:tr w:rsidR="00991787" w:rsidRPr="00300EF3" w14:paraId="1197369D" w14:textId="77777777" w:rsidTr="00ED21FE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756819B3" w14:textId="51AE75E9" w:rsidR="00991787" w:rsidRPr="00F43BFB" w:rsidRDefault="00991787" w:rsidP="0099178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Valore dei beni</w:t>
            </w:r>
            <w:r w:rsidR="00491768" w:rsidRPr="00FD5904">
              <w:rPr>
                <w:rFonts w:cstheme="minorHAnsi"/>
                <w:b/>
                <w:color w:val="244062"/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</w:tcPr>
          <w:p w14:paraId="35AEE515" w14:textId="77777777" w:rsidR="00991787" w:rsidRPr="000225D1" w:rsidRDefault="00991787" w:rsidP="00991787">
            <w:pPr>
              <w:spacing w:after="0" w:line="240" w:lineRule="auto"/>
              <w:rPr>
                <w:rFonts w:cstheme="minorHAnsi"/>
                <w:iCs/>
                <w:color w:val="244062"/>
                <w:sz w:val="16"/>
                <w:szCs w:val="16"/>
              </w:rPr>
            </w:pPr>
          </w:p>
        </w:tc>
      </w:tr>
      <w:tr w:rsidR="00991787" w:rsidRPr="00300EF3" w14:paraId="74586108" w14:textId="77777777" w:rsidTr="00ED21FE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7ED833C1" w14:textId="4B4E6B65" w:rsidR="00991787" w:rsidRPr="00D549B6" w:rsidRDefault="00991787" w:rsidP="0099178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F43BFB">
              <w:rPr>
                <w:rFonts w:cstheme="minorHAnsi"/>
                <w:b/>
                <w:color w:val="244062"/>
                <w:sz w:val="18"/>
                <w:szCs w:val="20"/>
              </w:rPr>
              <w:t>Data in cui è avvenuto l'incasso</w:t>
            </w:r>
            <w:r w:rsidR="00491768">
              <w:rPr>
                <w:rFonts w:cstheme="minorHAnsi"/>
                <w:b/>
                <w:color w:val="244062"/>
                <w:sz w:val="18"/>
                <w:szCs w:val="20"/>
                <w:vertAlign w:val="superscript"/>
              </w:rPr>
              <w:t>2</w:t>
            </w:r>
            <w:r w:rsidRPr="00F43BFB">
              <w:rPr>
                <w:rFonts w:cstheme="minorHAnsi"/>
                <w:b/>
                <w:color w:val="244062"/>
                <w:sz w:val="18"/>
                <w:szCs w:val="20"/>
              </w:rPr>
              <w:t xml:space="preserve"> 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</w:tcPr>
          <w:p w14:paraId="4746708B" w14:textId="77777777" w:rsidR="00991787" w:rsidRPr="000225D1" w:rsidRDefault="00991787" w:rsidP="00991787">
            <w:pPr>
              <w:spacing w:after="0" w:line="240" w:lineRule="auto"/>
              <w:rPr>
                <w:rFonts w:cstheme="minorHAnsi"/>
                <w:iCs/>
                <w:color w:val="244062"/>
                <w:sz w:val="16"/>
                <w:szCs w:val="16"/>
              </w:rPr>
            </w:pPr>
          </w:p>
        </w:tc>
      </w:tr>
      <w:tr w:rsidR="00991787" w:rsidRPr="00300EF3" w14:paraId="653D4A65" w14:textId="77777777" w:rsidTr="00ED21FE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7D8F5641" w14:textId="4A7C35CE" w:rsidR="00991787" w:rsidRPr="00F43BFB" w:rsidRDefault="00991787" w:rsidP="0099178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F43BFB">
              <w:rPr>
                <w:rFonts w:cstheme="minorHAnsi"/>
                <w:b/>
                <w:color w:val="244062"/>
                <w:sz w:val="18"/>
                <w:szCs w:val="20"/>
              </w:rPr>
              <w:t>Data prevista per l’incasso del saldo</w:t>
            </w:r>
            <w:r w:rsidRPr="00776CB3">
              <w:rPr>
                <w:rFonts w:cstheme="minorHAnsi"/>
                <w:b/>
                <w:color w:val="00B0F0"/>
                <w:vertAlign w:val="superscript"/>
              </w:rPr>
              <w:t>§</w:t>
            </w:r>
            <w:r>
              <w:rPr>
                <w:rFonts w:cstheme="minorHAnsi"/>
                <w:b/>
                <w:color w:val="00B0F0"/>
                <w:vertAlign w:val="superscript"/>
              </w:rPr>
              <w:t xml:space="preserve"> 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</w:tcPr>
          <w:p w14:paraId="7EED009C" w14:textId="77777777" w:rsidR="00991787" w:rsidRPr="000225D1" w:rsidRDefault="00991787" w:rsidP="00991787">
            <w:pPr>
              <w:spacing w:after="0" w:line="240" w:lineRule="auto"/>
              <w:rPr>
                <w:rFonts w:cstheme="minorHAnsi"/>
                <w:iCs/>
                <w:color w:val="244062"/>
                <w:sz w:val="16"/>
                <w:szCs w:val="16"/>
              </w:rPr>
            </w:pPr>
          </w:p>
        </w:tc>
      </w:tr>
      <w:tr w:rsidR="00991787" w:rsidRPr="00300EF3" w14:paraId="2D878D30" w14:textId="77777777" w:rsidTr="00ED21FE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7B5BE9EB" w14:textId="77777777" w:rsidR="00991787" w:rsidRPr="00F43BFB" w:rsidRDefault="00991787" w:rsidP="0099178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F43BFB">
              <w:rPr>
                <w:rFonts w:cstheme="minorHAnsi"/>
                <w:b/>
                <w:color w:val="244062"/>
                <w:sz w:val="18"/>
                <w:szCs w:val="20"/>
              </w:rPr>
              <w:t>Ulteriori informazioni</w:t>
            </w:r>
            <w:r w:rsidRPr="00AF693D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</w:tcPr>
          <w:p w14:paraId="1029C56C" w14:textId="77777777" w:rsidR="00991787" w:rsidRPr="000225D1" w:rsidRDefault="00991787" w:rsidP="00991787">
            <w:pPr>
              <w:spacing w:after="0" w:line="240" w:lineRule="auto"/>
              <w:rPr>
                <w:rFonts w:cstheme="minorHAnsi"/>
                <w:iCs/>
                <w:color w:val="244062"/>
                <w:sz w:val="16"/>
                <w:szCs w:val="16"/>
              </w:rPr>
            </w:pPr>
          </w:p>
        </w:tc>
      </w:tr>
    </w:tbl>
    <w:p w14:paraId="5E7B318F" w14:textId="77777777" w:rsidR="0025188F" w:rsidRDefault="0025188F" w:rsidP="0025188F">
      <w:pPr>
        <w:spacing w:after="0" w:line="240" w:lineRule="auto"/>
        <w:rPr>
          <w:rFonts w:cstheme="minorHAnsi"/>
          <w:color w:val="244062"/>
          <w:sz w:val="18"/>
          <w:szCs w:val="20"/>
        </w:rPr>
      </w:pPr>
      <w:bookmarkStart w:id="0" w:name="_Hlk150786902"/>
      <w:r w:rsidRPr="00AF693D">
        <w:rPr>
          <w:rFonts w:cstheme="minorHAnsi"/>
          <w:color w:val="FF0000"/>
          <w:sz w:val="18"/>
          <w:szCs w:val="20"/>
        </w:rPr>
        <w:t>*</w:t>
      </w:r>
      <w:r w:rsidRPr="000B779F">
        <w:rPr>
          <w:rFonts w:cstheme="minorHAnsi"/>
          <w:color w:val="244062"/>
          <w:sz w:val="18"/>
          <w:szCs w:val="20"/>
        </w:rPr>
        <w:t>Campo testuale con compilazione facoltativa</w:t>
      </w:r>
      <w:r>
        <w:rPr>
          <w:rFonts w:cstheme="minorHAnsi"/>
          <w:color w:val="244062"/>
          <w:sz w:val="18"/>
          <w:szCs w:val="20"/>
        </w:rPr>
        <w:t>.</w:t>
      </w:r>
    </w:p>
    <w:p w14:paraId="3E77CBB2" w14:textId="2C596F49" w:rsidR="00991787" w:rsidRPr="00FD5904" w:rsidRDefault="00991787" w:rsidP="00FD5904">
      <w:pPr>
        <w:spacing w:after="0" w:line="240" w:lineRule="auto"/>
        <w:rPr>
          <w:rFonts w:cstheme="minorHAnsi"/>
          <w:color w:val="244062"/>
          <w:sz w:val="18"/>
          <w:szCs w:val="20"/>
        </w:rPr>
      </w:pPr>
      <w:r w:rsidRPr="00FD5904">
        <w:rPr>
          <w:rFonts w:cstheme="minorHAnsi"/>
          <w:color w:val="244062"/>
          <w:sz w:val="18"/>
          <w:szCs w:val="20"/>
          <w:vertAlign w:val="superscript"/>
        </w:rPr>
        <w:t>1</w:t>
      </w:r>
      <w:r>
        <w:rPr>
          <w:rFonts w:cstheme="minorHAnsi"/>
          <w:b/>
          <w:color w:val="00B0F0"/>
          <w:vertAlign w:val="superscript"/>
        </w:rPr>
        <w:t xml:space="preserve"> </w:t>
      </w:r>
      <w:r w:rsidRPr="00FD5904">
        <w:rPr>
          <w:rFonts w:cstheme="minorHAnsi"/>
          <w:color w:val="244062"/>
          <w:sz w:val="18"/>
          <w:szCs w:val="20"/>
        </w:rPr>
        <w:t>È possibile selezionare una o più opzioni.</w:t>
      </w:r>
    </w:p>
    <w:p w14:paraId="19B0DCC7" w14:textId="30611AA2" w:rsidR="00F53053" w:rsidRDefault="00491768" w:rsidP="00FD5904">
      <w:pPr>
        <w:spacing w:after="0" w:line="240" w:lineRule="auto"/>
        <w:rPr>
          <w:rFonts w:cstheme="minorHAnsi"/>
          <w:color w:val="244062"/>
          <w:sz w:val="18"/>
          <w:szCs w:val="20"/>
        </w:rPr>
      </w:pPr>
      <w:r w:rsidRPr="00FD5904">
        <w:rPr>
          <w:rFonts w:cstheme="minorHAnsi"/>
          <w:color w:val="244062"/>
          <w:sz w:val="18"/>
          <w:szCs w:val="20"/>
          <w:vertAlign w:val="superscript"/>
        </w:rPr>
        <w:t>2</w:t>
      </w:r>
      <w:r>
        <w:rPr>
          <w:rFonts w:cstheme="minorHAnsi"/>
          <w:color w:val="244062"/>
          <w:sz w:val="18"/>
          <w:szCs w:val="20"/>
          <w:vertAlign w:val="superscript"/>
        </w:rPr>
        <w:t xml:space="preserve"> </w:t>
      </w:r>
      <w:r w:rsidR="00F53053" w:rsidRPr="00F53053">
        <w:rPr>
          <w:rFonts w:cstheme="minorHAnsi"/>
          <w:color w:val="244062"/>
          <w:sz w:val="18"/>
          <w:szCs w:val="20"/>
        </w:rPr>
        <w:t xml:space="preserve">Da compilare se nel campo </w:t>
      </w:r>
      <w:r w:rsidR="006369B2">
        <w:rPr>
          <w:rFonts w:cstheme="minorHAnsi"/>
          <w:color w:val="244062"/>
          <w:sz w:val="18"/>
          <w:szCs w:val="20"/>
        </w:rPr>
        <w:t>“</w:t>
      </w:r>
      <w:r w:rsidR="00F53053" w:rsidRPr="00F53053">
        <w:rPr>
          <w:rFonts w:cstheme="minorHAnsi"/>
          <w:color w:val="244062"/>
          <w:sz w:val="18"/>
          <w:szCs w:val="20"/>
        </w:rPr>
        <w:t>Tipologia di provento</w:t>
      </w:r>
      <w:r w:rsidR="006369B2">
        <w:rPr>
          <w:rFonts w:cstheme="minorHAnsi"/>
          <w:color w:val="244062"/>
          <w:sz w:val="18"/>
          <w:szCs w:val="20"/>
        </w:rPr>
        <w:t>”</w:t>
      </w:r>
      <w:r w:rsidR="00F53053" w:rsidRPr="00F53053">
        <w:rPr>
          <w:rFonts w:cstheme="minorHAnsi"/>
          <w:color w:val="244062"/>
          <w:sz w:val="18"/>
          <w:szCs w:val="20"/>
        </w:rPr>
        <w:t xml:space="preserve"> è stata selezionata l’opzione “Monetario”</w:t>
      </w:r>
      <w:r w:rsidR="00F53053">
        <w:rPr>
          <w:rFonts w:cstheme="minorHAnsi"/>
          <w:color w:val="244062"/>
          <w:sz w:val="18"/>
          <w:szCs w:val="20"/>
        </w:rPr>
        <w:t>.</w:t>
      </w:r>
    </w:p>
    <w:p w14:paraId="4E0A54D3" w14:textId="7D8F5297" w:rsidR="00491768" w:rsidRPr="00491768" w:rsidRDefault="00491768" w:rsidP="00FD5904">
      <w:pPr>
        <w:spacing w:after="0" w:line="240" w:lineRule="auto"/>
        <w:rPr>
          <w:rFonts w:cstheme="minorHAnsi"/>
          <w:color w:val="244062"/>
          <w:sz w:val="18"/>
          <w:szCs w:val="20"/>
        </w:rPr>
      </w:pPr>
      <w:r w:rsidRPr="00FD5904">
        <w:rPr>
          <w:rFonts w:cstheme="minorHAnsi"/>
          <w:color w:val="244062"/>
          <w:sz w:val="18"/>
          <w:szCs w:val="20"/>
          <w:vertAlign w:val="superscript"/>
        </w:rPr>
        <w:t>3</w:t>
      </w:r>
      <w:r>
        <w:rPr>
          <w:rFonts w:cstheme="minorHAnsi"/>
          <w:color w:val="244062"/>
          <w:sz w:val="18"/>
          <w:szCs w:val="20"/>
          <w:vertAlign w:val="superscript"/>
        </w:rPr>
        <w:t xml:space="preserve"> </w:t>
      </w:r>
      <w:r>
        <w:rPr>
          <w:rFonts w:cstheme="minorHAnsi"/>
          <w:color w:val="244062"/>
          <w:sz w:val="18"/>
          <w:szCs w:val="20"/>
        </w:rPr>
        <w:t>Da compilare se nel campo “Tipologia di provento” è stata selezionata la voce</w:t>
      </w:r>
      <w:r w:rsidR="00FD5904">
        <w:rPr>
          <w:rFonts w:cstheme="minorHAnsi"/>
          <w:color w:val="244062"/>
          <w:sz w:val="18"/>
          <w:szCs w:val="20"/>
        </w:rPr>
        <w:t xml:space="preserve"> corrispondente</w:t>
      </w:r>
      <w:r>
        <w:rPr>
          <w:rFonts w:cstheme="minorHAnsi"/>
          <w:color w:val="244062"/>
          <w:sz w:val="18"/>
          <w:szCs w:val="20"/>
        </w:rPr>
        <w:t xml:space="preserve">. </w:t>
      </w:r>
    </w:p>
    <w:bookmarkEnd w:id="0"/>
    <w:p w14:paraId="6F77BC13" w14:textId="2EDE7AD0" w:rsidR="00991787" w:rsidRDefault="00991787" w:rsidP="00491768">
      <w:pPr>
        <w:spacing w:after="0" w:line="240" w:lineRule="auto"/>
        <w:rPr>
          <w:rFonts w:cstheme="minorHAnsi"/>
          <w:color w:val="244062"/>
          <w:sz w:val="18"/>
          <w:szCs w:val="20"/>
        </w:rPr>
      </w:pPr>
      <w:r w:rsidRPr="00776CB3">
        <w:rPr>
          <w:rFonts w:cstheme="minorHAnsi"/>
          <w:b/>
          <w:color w:val="00B0F0"/>
          <w:vertAlign w:val="superscript"/>
        </w:rPr>
        <w:t>§</w:t>
      </w:r>
      <w:r w:rsidRPr="00991787">
        <w:rPr>
          <w:rFonts w:cstheme="minorHAnsi"/>
          <w:color w:val="244062"/>
          <w:sz w:val="18"/>
          <w:szCs w:val="20"/>
        </w:rPr>
        <w:t xml:space="preserve"> </w:t>
      </w:r>
      <w:r w:rsidRPr="00C5161D">
        <w:rPr>
          <w:rFonts w:cstheme="minorHAnsi"/>
          <w:color w:val="244062"/>
          <w:sz w:val="18"/>
          <w:szCs w:val="20"/>
        </w:rPr>
        <w:t>Compilare esclusivamente se l’importo incassato è inferiore all’importo pattuito/riconosciuto.</w:t>
      </w:r>
    </w:p>
    <w:p w14:paraId="286FE25A" w14:textId="77777777" w:rsidR="00491768" w:rsidRDefault="00491768" w:rsidP="00FD5904">
      <w:pPr>
        <w:spacing w:after="0" w:line="240" w:lineRule="auto"/>
        <w:rPr>
          <w:rFonts w:cstheme="minorHAnsi"/>
          <w:color w:val="244062"/>
          <w:sz w:val="18"/>
          <w:szCs w:val="20"/>
        </w:rPr>
      </w:pPr>
    </w:p>
    <w:p w14:paraId="18E2167C" w14:textId="77777777" w:rsidR="00DC5F7A" w:rsidRPr="000B779F" w:rsidRDefault="00DC5F7A" w:rsidP="008B5829">
      <w:pPr>
        <w:rPr>
          <w:rFonts w:cstheme="minorHAnsi"/>
          <w:color w:val="244062"/>
          <w:sz w:val="18"/>
          <w:szCs w:val="20"/>
        </w:rPr>
      </w:pPr>
    </w:p>
    <w:p w14:paraId="6DEA6798" w14:textId="77777777" w:rsidR="008B5829" w:rsidRDefault="008B5829" w:rsidP="008B582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4953318" w14:textId="77777777" w:rsidR="008B5829" w:rsidRPr="00D644A6" w:rsidRDefault="008B5829" w:rsidP="008B582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D966" w:themeFill="accent4" w:themeFillTint="99"/>
        <w:spacing w:before="120"/>
        <w:jc w:val="center"/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</w:pPr>
      <w:r w:rsidRPr="00D644A6"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  <w:lastRenderedPageBreak/>
        <w:t>SCHEDA PARTECIPAZIONE NON PIU’ DETENUTA</w:t>
      </w:r>
    </w:p>
    <w:p w14:paraId="7AD609BD" w14:textId="77777777" w:rsidR="008B5829" w:rsidRPr="00D644A6" w:rsidRDefault="008B5829" w:rsidP="008B5829">
      <w:pPr>
        <w:widowControl w:val="0"/>
        <w:spacing w:before="120"/>
        <w:jc w:val="center"/>
        <w:rPr>
          <w:rFonts w:eastAsia="MS Mincho" w:cstheme="minorHAnsi"/>
          <w:b/>
          <w:bCs/>
          <w:color w:val="FFFFFF" w:themeColor="background1"/>
          <w:sz w:val="2"/>
          <w:szCs w:val="24"/>
          <w:lang w:eastAsia="ja-JP"/>
        </w:rPr>
      </w:pPr>
    </w:p>
    <w:p w14:paraId="004098B1" w14:textId="13AA4DA5" w:rsidR="008B5829" w:rsidRPr="00D644A6" w:rsidRDefault="007D6DF0" w:rsidP="008B582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D966" w:themeFill="accent4" w:themeFillTint="99"/>
        <w:spacing w:before="120"/>
        <w:jc w:val="center"/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</w:pPr>
      <w:r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  <w:t>S</w:t>
      </w:r>
      <w:r w:rsidR="008B5829"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  <w:t>cioglimento</w:t>
      </w:r>
      <w:r w:rsidR="00725FEB"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  <w:t>/</w:t>
      </w:r>
      <w:r w:rsidR="00725FEB" w:rsidRPr="007D6DF0"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  <w:t>Liquid</w:t>
      </w:r>
      <w:r w:rsidR="00725FEB" w:rsidRPr="00176786"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  <w:t>azione</w:t>
      </w:r>
      <w:r w:rsidR="00725FEB"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  <w:t xml:space="preserve"> </w:t>
      </w:r>
      <w:r w:rsidR="008B5829"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  <w:t>della società</w:t>
      </w:r>
    </w:p>
    <w:p w14:paraId="65DC6E1F" w14:textId="23E60EE2" w:rsidR="001D6000" w:rsidRDefault="001D6000" w:rsidP="001D6000">
      <w:pPr>
        <w:jc w:val="both"/>
        <w:rPr>
          <w:color w:val="244062"/>
          <w:sz w:val="24"/>
          <w:szCs w:val="24"/>
        </w:rPr>
      </w:pPr>
      <w:r>
        <w:rPr>
          <w:b/>
          <w:bCs/>
          <w:color w:val="244062"/>
          <w:sz w:val="24"/>
          <w:szCs w:val="24"/>
        </w:rPr>
        <w:t>ATTENZIONE</w:t>
      </w:r>
      <w:r>
        <w:rPr>
          <w:color w:val="244062"/>
          <w:sz w:val="24"/>
          <w:szCs w:val="24"/>
        </w:rPr>
        <w:t xml:space="preserve">. La scheda va compilata </w:t>
      </w:r>
      <w:r>
        <w:rPr>
          <w:b/>
          <w:bCs/>
          <w:color w:val="244062"/>
          <w:sz w:val="24"/>
          <w:szCs w:val="24"/>
        </w:rPr>
        <w:t>solo se la quota di partecipazione nella società è stata liquidata</w:t>
      </w:r>
      <w:r>
        <w:rPr>
          <w:color w:val="244062"/>
          <w:sz w:val="24"/>
          <w:szCs w:val="24"/>
        </w:rPr>
        <w:t xml:space="preserve"> al 31/12</w:t>
      </w:r>
      <w:r>
        <w:rPr>
          <w:sz w:val="24"/>
          <w:szCs w:val="24"/>
        </w:rPr>
        <w:t xml:space="preserve"> </w:t>
      </w:r>
      <w:r>
        <w:rPr>
          <w:color w:val="244062"/>
          <w:sz w:val="24"/>
          <w:szCs w:val="24"/>
        </w:rPr>
        <w:t>dell’anno di riferimento della rilevazione</w:t>
      </w:r>
      <w:r>
        <w:rPr>
          <w:b/>
          <w:bCs/>
          <w:color w:val="244062"/>
          <w:sz w:val="24"/>
          <w:szCs w:val="24"/>
        </w:rPr>
        <w:t xml:space="preserve"> </w:t>
      </w:r>
      <w:r>
        <w:rPr>
          <w:color w:val="244062"/>
          <w:sz w:val="24"/>
          <w:szCs w:val="24"/>
        </w:rPr>
        <w:t>o alla data di adozione del provvedimento di revisione</w:t>
      </w:r>
      <w:r w:rsidR="00441ABF">
        <w:rPr>
          <w:color w:val="244062"/>
          <w:sz w:val="24"/>
          <w:szCs w:val="24"/>
        </w:rPr>
        <w:t>.</w:t>
      </w:r>
    </w:p>
    <w:p w14:paraId="492E69AF" w14:textId="77777777" w:rsidR="008B5829" w:rsidRDefault="008B5829" w:rsidP="008B5829"/>
    <w:p w14:paraId="14993EF0" w14:textId="77777777" w:rsidR="008B5829" w:rsidRPr="00D644A6" w:rsidRDefault="008B5829" w:rsidP="008B582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D644A6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DATI ANAGRAFICI DELLA PARTECIPATA</w:t>
      </w:r>
    </w:p>
    <w:tbl>
      <w:tblPr>
        <w:tblW w:w="5005" w:type="pct"/>
        <w:jc w:val="center"/>
        <w:tblBorders>
          <w:top w:val="single" w:sz="4" w:space="0" w:color="0F253F"/>
          <w:left w:val="single" w:sz="4" w:space="0" w:color="0F253F"/>
          <w:bottom w:val="single" w:sz="4" w:space="0" w:color="0F253F"/>
          <w:right w:val="single" w:sz="4" w:space="0" w:color="0F253F"/>
          <w:insideH w:val="single" w:sz="4" w:space="0" w:color="0F253F"/>
          <w:insideV w:val="single" w:sz="4" w:space="0" w:color="0F253F"/>
        </w:tblBorders>
        <w:tblLook w:val="04A0" w:firstRow="1" w:lastRow="0" w:firstColumn="1" w:lastColumn="0" w:noHBand="0" w:noVBand="1"/>
      </w:tblPr>
      <w:tblGrid>
        <w:gridCol w:w="5099"/>
        <w:gridCol w:w="4539"/>
      </w:tblGrid>
      <w:tr w:rsidR="008B5829" w:rsidRPr="00743340" w14:paraId="3C5AD252" w14:textId="77777777" w:rsidTr="00ED21FE">
        <w:trPr>
          <w:cantSplit/>
          <w:trHeight w:val="249"/>
          <w:jc w:val="center"/>
        </w:trPr>
        <w:tc>
          <w:tcPr>
            <w:tcW w:w="2645" w:type="pct"/>
            <w:shd w:val="clear" w:color="auto" w:fill="auto"/>
            <w:vAlign w:val="center"/>
          </w:tcPr>
          <w:p w14:paraId="56102F50" w14:textId="77777777" w:rsidR="008B5829" w:rsidRPr="00743340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43340">
              <w:rPr>
                <w:rFonts w:cstheme="minorHAnsi"/>
                <w:b/>
                <w:color w:val="244062"/>
                <w:sz w:val="18"/>
                <w:szCs w:val="18"/>
              </w:rPr>
              <w:t xml:space="preserve">Codice Fiscale 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45F3FDC2" w14:textId="77777777" w:rsidR="008B5829" w:rsidRPr="00743340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B5829" w:rsidRPr="00743340" w14:paraId="14712614" w14:textId="77777777" w:rsidTr="00ED21FE">
        <w:trPr>
          <w:cantSplit/>
          <w:trHeight w:val="249"/>
          <w:jc w:val="center"/>
        </w:trPr>
        <w:tc>
          <w:tcPr>
            <w:tcW w:w="2645" w:type="pct"/>
            <w:shd w:val="clear" w:color="auto" w:fill="auto"/>
            <w:vAlign w:val="center"/>
          </w:tcPr>
          <w:p w14:paraId="03435B46" w14:textId="77777777" w:rsidR="008B5829" w:rsidRPr="00743340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43340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4A114AD8" w14:textId="77777777" w:rsidR="008B5829" w:rsidRPr="00743340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53CE7D12" w14:textId="77777777" w:rsidR="008B5829" w:rsidRDefault="008B5829" w:rsidP="008B5829">
      <w:pPr>
        <w:tabs>
          <w:tab w:val="left" w:pos="357"/>
        </w:tabs>
        <w:rPr>
          <w:sz w:val="20"/>
          <w:szCs w:val="20"/>
        </w:rPr>
      </w:pP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5099"/>
        <w:gridCol w:w="4532"/>
      </w:tblGrid>
      <w:tr w:rsidR="008B5829" w:rsidRPr="00300EF3" w14:paraId="30C8D560" w14:textId="77777777" w:rsidTr="00ED21FE">
        <w:trPr>
          <w:cantSplit/>
          <w:trHeight w:val="249"/>
          <w:tblHeader/>
          <w:jc w:val="center"/>
        </w:trPr>
        <w:tc>
          <w:tcPr>
            <w:tcW w:w="2647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p w14:paraId="33A0F109" w14:textId="77777777" w:rsidR="008B5829" w:rsidRPr="00D644A6" w:rsidRDefault="008B5829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D644A6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353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p w14:paraId="404BA369" w14:textId="77777777" w:rsidR="008B5829" w:rsidRPr="00D644A6" w:rsidRDefault="008B5829" w:rsidP="009442F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8B5829" w:rsidRPr="00300EF3" w14:paraId="5F55333B" w14:textId="77777777" w:rsidTr="00ED21FE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23AEA2BC" w14:textId="77777777" w:rsidR="008B5829" w:rsidRPr="00D549B6" w:rsidRDefault="00773872" w:rsidP="0077387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773872">
              <w:rPr>
                <w:rFonts w:cstheme="minorHAnsi"/>
                <w:b/>
                <w:bCs/>
                <w:color w:val="244062"/>
                <w:sz w:val="18"/>
                <w:szCs w:val="20"/>
              </w:rPr>
              <w:t>Partecipazione non più detenuta in attuazione di precedenti piani di razionalizzazione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Attuazione di misura di razionalizzazione precedente"/>
            <w:tag w:val="Attuazione di misura di razionalizzazione precedentela procedura"/>
            <w:id w:val="-1913375893"/>
            <w:placeholder>
              <w:docPart w:val="2382F87B26114B00BA2F821DC96735A6"/>
            </w:placeholder>
            <w:showingPlcHdr/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35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7DA5DE7C" w14:textId="77777777" w:rsidR="008B5829" w:rsidRPr="00D549B6" w:rsidRDefault="008B5829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89651E">
                  <w:rPr>
                    <w:rFonts w:cstheme="minorHAnsi"/>
                    <w:iCs/>
                    <w:color w:val="244062"/>
                    <w:sz w:val="16"/>
                    <w:szCs w:val="16"/>
                  </w:rPr>
                  <w:t>Scegliere un elemento.</w:t>
                </w:r>
              </w:p>
            </w:tc>
          </w:sdtContent>
        </w:sdt>
      </w:tr>
      <w:tr w:rsidR="008B5829" w:rsidRPr="00300EF3" w14:paraId="3DFBDE28" w14:textId="77777777" w:rsidTr="00ED21FE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629B45C2" w14:textId="77777777" w:rsidR="008B5829" w:rsidRPr="004D634A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4D634A">
              <w:rPr>
                <w:rFonts w:cstheme="minorHAnsi"/>
                <w:b/>
                <w:color w:val="244062"/>
                <w:sz w:val="18"/>
                <w:szCs w:val="20"/>
              </w:rPr>
              <w:t>Data di conclusione della procedura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79D00FD2" w14:textId="77777777" w:rsidR="008B5829" w:rsidRPr="004D634A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6"/>
                <w:szCs w:val="16"/>
              </w:rPr>
            </w:pPr>
          </w:p>
        </w:tc>
      </w:tr>
      <w:tr w:rsidR="008B5829" w:rsidRPr="00300EF3" w14:paraId="0023EADE" w14:textId="77777777" w:rsidTr="00ED21FE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0286698B" w14:textId="77777777" w:rsidR="008B5829" w:rsidRPr="004D634A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4D634A">
              <w:rPr>
                <w:rFonts w:cstheme="minorHAnsi"/>
                <w:b/>
                <w:color w:val="244062"/>
                <w:sz w:val="18"/>
                <w:szCs w:val="20"/>
              </w:rPr>
              <w:t>Società cessata a chiusura della seguente procedura</w:t>
            </w:r>
          </w:p>
        </w:tc>
        <w:sdt>
          <w:sdtPr>
            <w:rPr>
              <w:rFonts w:cstheme="minorHAnsi"/>
              <w:iCs/>
              <w:color w:val="244062"/>
              <w:sz w:val="16"/>
              <w:szCs w:val="16"/>
            </w:rPr>
            <w:alias w:val="Tipo di procedura"/>
            <w:tag w:val="tipo di procedura"/>
            <w:id w:val="1269735055"/>
            <w:placeholder>
              <w:docPart w:val="B423A60B123B4299A716E28F17FD71A5"/>
            </w:placeholder>
            <w:showingPlcHdr/>
            <w:dropDownList>
              <w:listItem w:value="Scegliere un elemento."/>
              <w:listItem w:displayText="Liquidazione volontaria o giudiziale" w:value="Liquidazione volontaria o giudiziale"/>
              <w:listItem w:displayText="Procedura concorsuale" w:value="Procedura concorsuale"/>
              <w:listItem w:displayText="Altro" w:value="Altro"/>
            </w:dropDownList>
          </w:sdtPr>
          <w:sdtEndPr/>
          <w:sdtContent>
            <w:tc>
              <w:tcPr>
                <w:tcW w:w="235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798BB822" w14:textId="7E1B2902" w:rsidR="008B5829" w:rsidRPr="004D634A" w:rsidRDefault="00BB7F72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6"/>
                    <w:szCs w:val="16"/>
                  </w:rPr>
                </w:pPr>
                <w:r w:rsidRPr="004D634A">
                  <w:rPr>
                    <w:rFonts w:cstheme="minorHAnsi"/>
                    <w:iCs/>
                    <w:color w:val="244062"/>
                    <w:sz w:val="16"/>
                    <w:szCs w:val="16"/>
                  </w:rPr>
                  <w:t>Scegliere un elemento.</w:t>
                </w:r>
              </w:p>
            </w:tc>
          </w:sdtContent>
        </w:sdt>
      </w:tr>
      <w:tr w:rsidR="008B5829" w:rsidRPr="00300EF3" w14:paraId="1BA319C9" w14:textId="77777777" w:rsidTr="00ED21FE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7CF5EA16" w14:textId="77777777" w:rsidR="008B5829" w:rsidRPr="003871CF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76786">
              <w:rPr>
                <w:rFonts w:cstheme="minorHAnsi"/>
                <w:b/>
                <w:color w:val="244062"/>
                <w:sz w:val="18"/>
                <w:szCs w:val="20"/>
              </w:rPr>
              <w:t>Dettagli causa di cessazione della società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01224AFA" w14:textId="77777777" w:rsidR="008B5829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B5829" w:rsidRPr="00300EF3" w14:paraId="47FD79C5" w14:textId="77777777" w:rsidTr="00ED21FE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5B20FA01" w14:textId="77777777" w:rsidR="008B5829" w:rsidRPr="003871CF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76786">
              <w:rPr>
                <w:rFonts w:cstheme="minorHAnsi"/>
                <w:b/>
                <w:color w:val="244062"/>
                <w:sz w:val="18"/>
                <w:szCs w:val="20"/>
              </w:rPr>
              <w:t>Data di cancellazione della società dal Registro delle Imprese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1B23D05E" w14:textId="77777777" w:rsidR="008B5829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7B7F18" w:rsidRPr="00300EF3" w14:paraId="11E762B7" w14:textId="77777777" w:rsidTr="00ED21FE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62354950" w14:textId="552E75E1" w:rsidR="007B7F18" w:rsidRPr="00D549B6" w:rsidRDefault="007B7F18" w:rsidP="007B7F1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Riconoscimento di un provento</w:t>
            </w:r>
          </w:p>
        </w:tc>
        <w:sdt>
          <w:sdtPr>
            <w:rPr>
              <w:rFonts w:cstheme="minorHAnsi"/>
              <w:iCs/>
              <w:color w:val="244062"/>
              <w:sz w:val="16"/>
              <w:szCs w:val="16"/>
            </w:rPr>
            <w:alias w:val="Provento"/>
            <w:tag w:val="Introito finanziario"/>
            <w:id w:val="-2057465015"/>
            <w:placeholder>
              <w:docPart w:val="5D448D6F5E9A4F3FA07A768CCB9B1D66"/>
            </w:placeholder>
            <w:showingPlcHdr/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35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314A7E98" w14:textId="64BA4621" w:rsidR="007B7F18" w:rsidRPr="00D549B6" w:rsidRDefault="00E16297" w:rsidP="007B7F18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E16297">
                  <w:rPr>
                    <w:rFonts w:cstheme="minorHAnsi"/>
                    <w:iCs/>
                    <w:color w:val="244062"/>
                    <w:sz w:val="16"/>
                    <w:szCs w:val="16"/>
                  </w:rPr>
                  <w:t>Scegliere un elemento.</w:t>
                </w:r>
              </w:p>
            </w:tc>
          </w:sdtContent>
        </w:sdt>
      </w:tr>
      <w:tr w:rsidR="0025188F" w:rsidRPr="00E079BB" w14:paraId="5E48CB35" w14:textId="77777777" w:rsidTr="00ED21FE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74C2C39E" w14:textId="66F0C090" w:rsidR="0025188F" w:rsidRPr="00E079BB" w:rsidRDefault="0025188F" w:rsidP="0025188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E079BB">
              <w:rPr>
                <w:rFonts w:cstheme="minorHAnsi"/>
                <w:b/>
                <w:color w:val="244062"/>
                <w:sz w:val="18"/>
                <w:szCs w:val="18"/>
              </w:rPr>
              <w:t>Tipologia di provento</w:t>
            </w:r>
            <w:r w:rsidRPr="00E079BB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14BF5B26" w14:textId="0CE2D646" w:rsidR="0025188F" w:rsidRPr="00E079BB" w:rsidRDefault="003E5451" w:rsidP="0025188F">
            <w:pPr>
              <w:pStyle w:val="Paragrafoelenco"/>
              <w:spacing w:after="0"/>
              <w:rPr>
                <w:rFonts w:asciiTheme="minorHAnsi" w:hAnsiTheme="minorHAnsi" w:cstheme="minorHAnsi"/>
                <w:iCs/>
                <w:color w:val="244062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iCs/>
                  <w:color w:val="244062"/>
                  <w:sz w:val="16"/>
                  <w:szCs w:val="16"/>
                </w:rPr>
                <w:id w:val="-53103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88F" w:rsidRPr="00E079BB">
                  <w:rPr>
                    <w:rFonts w:ascii="Segoe UI Symbol" w:eastAsia="MS Gothic" w:hAnsi="Segoe UI Symbol" w:cs="Segoe UI Symbol"/>
                    <w:b/>
                    <w:bCs/>
                    <w:iCs/>
                    <w:color w:val="244062"/>
                    <w:sz w:val="16"/>
                    <w:szCs w:val="16"/>
                  </w:rPr>
                  <w:t>☐</w:t>
                </w:r>
              </w:sdtContent>
            </w:sdt>
            <w:r w:rsidR="0025188F" w:rsidRPr="00E079BB">
              <w:rPr>
                <w:rFonts w:asciiTheme="minorHAnsi" w:hAnsiTheme="minorHAnsi" w:cstheme="minorHAnsi"/>
                <w:b/>
                <w:bCs/>
                <w:iCs/>
                <w:color w:val="244062"/>
                <w:sz w:val="16"/>
                <w:szCs w:val="16"/>
              </w:rPr>
              <w:t xml:space="preserve"> </w:t>
            </w:r>
            <w:r w:rsidR="0025188F" w:rsidRPr="00E079BB">
              <w:rPr>
                <w:rFonts w:asciiTheme="minorHAnsi" w:hAnsiTheme="minorHAnsi" w:cstheme="minorHAnsi"/>
                <w:iCs/>
                <w:color w:val="244062"/>
                <w:sz w:val="16"/>
                <w:szCs w:val="16"/>
              </w:rPr>
              <w:t xml:space="preserve">Monetario </w:t>
            </w:r>
          </w:p>
          <w:p w14:paraId="0C1889A3" w14:textId="186C5DCD" w:rsidR="0025188F" w:rsidRPr="00E079BB" w:rsidRDefault="003E5451" w:rsidP="0025188F">
            <w:pPr>
              <w:pStyle w:val="Paragrafoelenco"/>
              <w:spacing w:after="0"/>
              <w:rPr>
                <w:rFonts w:asciiTheme="minorHAnsi" w:hAnsiTheme="minorHAnsi" w:cstheme="minorHAnsi"/>
                <w:iCs/>
                <w:color w:val="244062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iCs/>
                  <w:color w:val="244062"/>
                  <w:sz w:val="16"/>
                  <w:szCs w:val="16"/>
                </w:rPr>
                <w:id w:val="108310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88F" w:rsidRPr="00E079BB">
                  <w:rPr>
                    <w:rFonts w:ascii="Segoe UI Symbol" w:eastAsia="MS Gothic" w:hAnsi="Segoe UI Symbol" w:cs="Segoe UI Symbol"/>
                    <w:b/>
                    <w:bCs/>
                    <w:iCs/>
                    <w:color w:val="244062"/>
                    <w:sz w:val="16"/>
                    <w:szCs w:val="16"/>
                  </w:rPr>
                  <w:t>☐</w:t>
                </w:r>
              </w:sdtContent>
            </w:sdt>
            <w:r w:rsidR="0025188F" w:rsidRPr="00E079BB">
              <w:rPr>
                <w:rFonts w:asciiTheme="minorHAnsi" w:hAnsiTheme="minorHAnsi" w:cstheme="minorHAnsi"/>
                <w:iCs/>
                <w:color w:val="244062"/>
                <w:sz w:val="16"/>
                <w:szCs w:val="16"/>
              </w:rPr>
              <w:t xml:space="preserve"> Crediti </w:t>
            </w:r>
          </w:p>
          <w:p w14:paraId="6C5E6215" w14:textId="6CAECE34" w:rsidR="0025188F" w:rsidRPr="00E079BB" w:rsidRDefault="003E5451" w:rsidP="0025188F">
            <w:pPr>
              <w:pStyle w:val="Paragrafoelenco"/>
              <w:spacing w:after="0"/>
              <w:rPr>
                <w:rFonts w:asciiTheme="minorHAnsi" w:hAnsiTheme="minorHAnsi" w:cstheme="minorHAnsi"/>
                <w:iCs/>
                <w:color w:val="244062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iCs/>
                  <w:color w:val="244062"/>
                  <w:sz w:val="16"/>
                  <w:szCs w:val="16"/>
                </w:rPr>
                <w:id w:val="108858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88F" w:rsidRPr="00E079BB">
                  <w:rPr>
                    <w:rFonts w:ascii="Segoe UI Symbol" w:eastAsia="MS Gothic" w:hAnsi="Segoe UI Symbol" w:cs="Segoe UI Symbol"/>
                    <w:b/>
                    <w:bCs/>
                    <w:iCs/>
                    <w:color w:val="244062"/>
                    <w:sz w:val="16"/>
                    <w:szCs w:val="16"/>
                  </w:rPr>
                  <w:t>☐</w:t>
                </w:r>
              </w:sdtContent>
            </w:sdt>
            <w:r w:rsidR="0025188F" w:rsidRPr="00E079BB">
              <w:rPr>
                <w:rFonts w:asciiTheme="minorHAnsi" w:hAnsiTheme="minorHAnsi" w:cstheme="minorHAnsi"/>
                <w:iCs/>
                <w:color w:val="244062"/>
                <w:sz w:val="16"/>
                <w:szCs w:val="16"/>
              </w:rPr>
              <w:t xml:space="preserve"> Strumenti finanziari </w:t>
            </w:r>
          </w:p>
          <w:p w14:paraId="6ED78CFD" w14:textId="6FCE758A" w:rsidR="0025188F" w:rsidRPr="00E079BB" w:rsidRDefault="003E5451" w:rsidP="0025188F">
            <w:pPr>
              <w:pStyle w:val="Paragrafoelenco"/>
              <w:spacing w:after="0"/>
              <w:rPr>
                <w:rFonts w:asciiTheme="minorHAnsi" w:hAnsiTheme="minorHAnsi" w:cstheme="minorHAnsi"/>
                <w:iCs/>
                <w:color w:val="244062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iCs/>
                  <w:color w:val="244062"/>
                  <w:sz w:val="16"/>
                  <w:szCs w:val="16"/>
                </w:rPr>
                <w:id w:val="7965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88F" w:rsidRPr="00E079BB">
                  <w:rPr>
                    <w:rFonts w:ascii="Segoe UI Symbol" w:eastAsia="MS Gothic" w:hAnsi="Segoe UI Symbol" w:cs="Segoe UI Symbol"/>
                    <w:b/>
                    <w:bCs/>
                    <w:iCs/>
                    <w:color w:val="244062"/>
                    <w:sz w:val="16"/>
                    <w:szCs w:val="16"/>
                  </w:rPr>
                  <w:t>☐</w:t>
                </w:r>
              </w:sdtContent>
            </w:sdt>
            <w:r w:rsidR="0025188F" w:rsidRPr="00E079BB">
              <w:rPr>
                <w:rFonts w:asciiTheme="minorHAnsi" w:hAnsiTheme="minorHAnsi" w:cstheme="minorHAnsi"/>
                <w:iCs/>
                <w:color w:val="244062"/>
                <w:sz w:val="16"/>
                <w:szCs w:val="16"/>
              </w:rPr>
              <w:t xml:space="preserve"> Altri beni</w:t>
            </w:r>
          </w:p>
        </w:tc>
      </w:tr>
      <w:tr w:rsidR="0025188F" w:rsidRPr="00300EF3" w14:paraId="7CD279D8" w14:textId="77777777" w:rsidTr="00BB7F72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29A88F7D" w14:textId="1448843E" w:rsidR="0025188F" w:rsidRPr="00D549B6" w:rsidRDefault="0025188F" w:rsidP="0025188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Importo pattuito/riconosciuto</w:t>
            </w:r>
            <w:r>
              <w:rPr>
                <w:rFonts w:cstheme="minorHAnsi"/>
                <w:b/>
                <w:color w:val="244062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42958314" w14:textId="77777777" w:rsidR="0025188F" w:rsidRPr="00D549B6" w:rsidRDefault="0025188F" w:rsidP="0025188F">
            <w:pPr>
              <w:spacing w:after="0" w:line="240" w:lineRule="auto"/>
              <w:rPr>
                <w:rFonts w:cstheme="minorHAnsi"/>
                <w:color w:val="244062"/>
                <w:sz w:val="18"/>
                <w:szCs w:val="20"/>
              </w:rPr>
            </w:pPr>
          </w:p>
        </w:tc>
      </w:tr>
      <w:tr w:rsidR="0025188F" w:rsidRPr="00300EF3" w14:paraId="04E03E7E" w14:textId="77777777" w:rsidTr="00ED21FE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31993CAB" w14:textId="5396FD99" w:rsidR="0025188F" w:rsidRPr="00D549B6" w:rsidRDefault="0025188F" w:rsidP="0025188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Importo incassato</w:t>
            </w:r>
            <w:r w:rsidRPr="00C5161D">
              <w:rPr>
                <w:rFonts w:cstheme="minorHAnsi"/>
                <w:b/>
                <w:color w:val="244062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</w:tcPr>
          <w:p w14:paraId="5EB946DC" w14:textId="77777777" w:rsidR="0025188F" w:rsidRPr="00D549B6" w:rsidRDefault="0025188F" w:rsidP="0025188F">
            <w:pPr>
              <w:spacing w:after="0" w:line="240" w:lineRule="auto"/>
              <w:rPr>
                <w:rFonts w:cstheme="minorHAnsi"/>
                <w:color w:val="244062"/>
                <w:sz w:val="18"/>
                <w:szCs w:val="20"/>
              </w:rPr>
            </w:pPr>
          </w:p>
        </w:tc>
      </w:tr>
      <w:tr w:rsidR="0025188F" w:rsidRPr="00300EF3" w14:paraId="1A067EF7" w14:textId="77777777" w:rsidTr="00ED21FE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29CA0FB6" w14:textId="1C0CCB8B" w:rsidR="0025188F" w:rsidRPr="008C7139" w:rsidRDefault="0025188F" w:rsidP="0025188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Valore dei crediti</w:t>
            </w:r>
            <w:r>
              <w:rPr>
                <w:rFonts w:cstheme="minorHAnsi"/>
                <w:b/>
                <w:color w:val="244062"/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</w:tcPr>
          <w:p w14:paraId="47C98BD6" w14:textId="77777777" w:rsidR="0025188F" w:rsidRPr="00D549B6" w:rsidRDefault="0025188F" w:rsidP="0025188F">
            <w:pPr>
              <w:spacing w:after="0" w:line="240" w:lineRule="auto"/>
              <w:rPr>
                <w:rFonts w:cstheme="minorHAnsi"/>
                <w:color w:val="244062"/>
                <w:sz w:val="18"/>
                <w:szCs w:val="20"/>
              </w:rPr>
            </w:pPr>
          </w:p>
        </w:tc>
      </w:tr>
      <w:tr w:rsidR="0025188F" w:rsidRPr="00300EF3" w14:paraId="3175EFAA" w14:textId="77777777" w:rsidTr="00ED21FE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064184A1" w14:textId="0F595DF0" w:rsidR="0025188F" w:rsidRPr="008C7139" w:rsidRDefault="0025188F" w:rsidP="0025188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Valore degli strumenti finanziari</w:t>
            </w:r>
            <w:r>
              <w:rPr>
                <w:rFonts w:cstheme="minorHAnsi"/>
                <w:b/>
                <w:color w:val="244062"/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</w:tcPr>
          <w:p w14:paraId="1A89BF20" w14:textId="77777777" w:rsidR="0025188F" w:rsidRPr="00D549B6" w:rsidRDefault="0025188F" w:rsidP="0025188F">
            <w:pPr>
              <w:spacing w:after="0" w:line="240" w:lineRule="auto"/>
              <w:rPr>
                <w:rFonts w:cstheme="minorHAnsi"/>
                <w:color w:val="244062"/>
                <w:sz w:val="18"/>
                <w:szCs w:val="20"/>
              </w:rPr>
            </w:pPr>
          </w:p>
        </w:tc>
      </w:tr>
      <w:tr w:rsidR="0025188F" w:rsidRPr="00300EF3" w14:paraId="5D34CA3B" w14:textId="77777777" w:rsidTr="00ED21FE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0491462C" w14:textId="69BEF6E2" w:rsidR="0025188F" w:rsidRDefault="0025188F" w:rsidP="0025188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Valore dei beni</w:t>
            </w:r>
            <w:r w:rsidRPr="00C5161D">
              <w:rPr>
                <w:rFonts w:cstheme="minorHAnsi"/>
                <w:b/>
                <w:color w:val="244062"/>
                <w:sz w:val="18"/>
                <w:szCs w:val="20"/>
                <w:vertAlign w:val="superscript"/>
              </w:rPr>
              <w:t>3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</w:tcPr>
          <w:p w14:paraId="543DAD78" w14:textId="77777777" w:rsidR="0025188F" w:rsidRPr="00D549B6" w:rsidRDefault="0025188F" w:rsidP="0025188F">
            <w:pPr>
              <w:spacing w:after="0" w:line="240" w:lineRule="auto"/>
              <w:rPr>
                <w:rFonts w:cstheme="minorHAnsi"/>
                <w:color w:val="244062"/>
                <w:sz w:val="18"/>
                <w:szCs w:val="20"/>
              </w:rPr>
            </w:pPr>
          </w:p>
        </w:tc>
      </w:tr>
      <w:tr w:rsidR="0025188F" w:rsidRPr="00300EF3" w14:paraId="066FBA78" w14:textId="77777777" w:rsidTr="00ED21FE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72FD7E37" w14:textId="65B6E388" w:rsidR="0025188F" w:rsidRDefault="0025188F" w:rsidP="0025188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F43BFB">
              <w:rPr>
                <w:rFonts w:cstheme="minorHAnsi"/>
                <w:b/>
                <w:color w:val="244062"/>
                <w:sz w:val="18"/>
                <w:szCs w:val="20"/>
              </w:rPr>
              <w:t>Data in cui è avvenuto l'incasso</w:t>
            </w:r>
            <w:r>
              <w:rPr>
                <w:rFonts w:cstheme="minorHAnsi"/>
                <w:b/>
                <w:color w:val="244062"/>
                <w:sz w:val="18"/>
                <w:szCs w:val="20"/>
                <w:vertAlign w:val="superscript"/>
              </w:rPr>
              <w:t>2</w:t>
            </w:r>
            <w:r w:rsidRPr="00F43BFB">
              <w:rPr>
                <w:rFonts w:cstheme="minorHAnsi"/>
                <w:b/>
                <w:color w:val="244062"/>
                <w:sz w:val="18"/>
                <w:szCs w:val="20"/>
              </w:rPr>
              <w:t xml:space="preserve"> 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</w:tcPr>
          <w:p w14:paraId="01DFEC0F" w14:textId="77777777" w:rsidR="0025188F" w:rsidRPr="00D549B6" w:rsidRDefault="0025188F" w:rsidP="0025188F">
            <w:pPr>
              <w:spacing w:after="0" w:line="240" w:lineRule="auto"/>
              <w:rPr>
                <w:rFonts w:cstheme="minorHAnsi"/>
                <w:color w:val="244062"/>
                <w:sz w:val="18"/>
                <w:szCs w:val="20"/>
              </w:rPr>
            </w:pPr>
          </w:p>
        </w:tc>
      </w:tr>
      <w:tr w:rsidR="0025188F" w:rsidRPr="00300EF3" w14:paraId="72521DA4" w14:textId="77777777" w:rsidTr="00ED21FE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0A6D3739" w14:textId="68D7A96A" w:rsidR="0025188F" w:rsidRPr="00F43BFB" w:rsidRDefault="0025188F" w:rsidP="0025188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F43BFB">
              <w:rPr>
                <w:rFonts w:cstheme="minorHAnsi"/>
                <w:b/>
                <w:color w:val="244062"/>
                <w:sz w:val="18"/>
                <w:szCs w:val="20"/>
              </w:rPr>
              <w:t>Data prevista per l’incasso del saldo</w:t>
            </w:r>
            <w:r w:rsidRPr="00776CB3">
              <w:rPr>
                <w:rFonts w:cstheme="minorHAnsi"/>
                <w:b/>
                <w:color w:val="00B0F0"/>
                <w:vertAlign w:val="superscript"/>
              </w:rPr>
              <w:t>§</w:t>
            </w:r>
            <w:r>
              <w:rPr>
                <w:rFonts w:cstheme="minorHAnsi"/>
                <w:b/>
                <w:color w:val="00B0F0"/>
                <w:vertAlign w:val="superscript"/>
              </w:rPr>
              <w:t xml:space="preserve"> 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</w:tcPr>
          <w:p w14:paraId="1AEC324B" w14:textId="77777777" w:rsidR="0025188F" w:rsidRPr="00D549B6" w:rsidRDefault="0025188F" w:rsidP="0025188F">
            <w:pPr>
              <w:spacing w:after="0" w:line="240" w:lineRule="auto"/>
              <w:rPr>
                <w:rFonts w:cstheme="minorHAnsi"/>
                <w:color w:val="244062"/>
                <w:sz w:val="18"/>
                <w:szCs w:val="20"/>
              </w:rPr>
            </w:pPr>
          </w:p>
        </w:tc>
      </w:tr>
      <w:tr w:rsidR="0025188F" w:rsidRPr="00300EF3" w14:paraId="207511DB" w14:textId="77777777" w:rsidTr="00ED21FE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7A83C803" w14:textId="13CAEA5A" w:rsidR="0025188F" w:rsidRPr="00F43BFB" w:rsidRDefault="0025188F" w:rsidP="0025188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F43BFB">
              <w:rPr>
                <w:rFonts w:cstheme="minorHAnsi"/>
                <w:b/>
                <w:color w:val="244062"/>
                <w:sz w:val="18"/>
                <w:szCs w:val="20"/>
              </w:rPr>
              <w:t>Ulteriori informazioni</w:t>
            </w:r>
            <w:r w:rsidRPr="00AF693D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</w:tcPr>
          <w:p w14:paraId="2C9D0FD4" w14:textId="77777777" w:rsidR="0025188F" w:rsidRPr="00D549B6" w:rsidRDefault="0025188F" w:rsidP="0025188F">
            <w:pPr>
              <w:spacing w:after="0" w:line="240" w:lineRule="auto"/>
              <w:rPr>
                <w:rFonts w:cstheme="minorHAnsi"/>
                <w:color w:val="244062"/>
                <w:sz w:val="18"/>
                <w:szCs w:val="20"/>
              </w:rPr>
            </w:pPr>
          </w:p>
        </w:tc>
      </w:tr>
    </w:tbl>
    <w:p w14:paraId="53FD2E07" w14:textId="77777777" w:rsidR="0025188F" w:rsidRDefault="0025188F" w:rsidP="0025188F">
      <w:pPr>
        <w:spacing w:after="0" w:line="240" w:lineRule="auto"/>
        <w:rPr>
          <w:rFonts w:cstheme="minorHAnsi"/>
          <w:color w:val="244062"/>
          <w:sz w:val="18"/>
          <w:szCs w:val="20"/>
        </w:rPr>
      </w:pPr>
      <w:r w:rsidRPr="00AF693D">
        <w:rPr>
          <w:rFonts w:cstheme="minorHAnsi"/>
          <w:color w:val="FF0000"/>
          <w:sz w:val="18"/>
          <w:szCs w:val="20"/>
        </w:rPr>
        <w:t>*</w:t>
      </w:r>
      <w:r w:rsidRPr="000B779F">
        <w:rPr>
          <w:rFonts w:cstheme="minorHAnsi"/>
          <w:color w:val="244062"/>
          <w:sz w:val="18"/>
          <w:szCs w:val="20"/>
        </w:rPr>
        <w:t>Campo testuale con compilazione facoltativa</w:t>
      </w:r>
      <w:r>
        <w:rPr>
          <w:rFonts w:cstheme="minorHAnsi"/>
          <w:color w:val="244062"/>
          <w:sz w:val="18"/>
          <w:szCs w:val="20"/>
        </w:rPr>
        <w:t>.</w:t>
      </w:r>
    </w:p>
    <w:p w14:paraId="32DB9FC1" w14:textId="238BD6E2" w:rsidR="0025188F" w:rsidRPr="00C5161D" w:rsidRDefault="0025188F" w:rsidP="0025188F">
      <w:pPr>
        <w:spacing w:after="0" w:line="240" w:lineRule="auto"/>
        <w:rPr>
          <w:rFonts w:cstheme="minorHAnsi"/>
          <w:color w:val="244062"/>
          <w:sz w:val="18"/>
          <w:szCs w:val="20"/>
        </w:rPr>
      </w:pPr>
      <w:r w:rsidRPr="00C5161D">
        <w:rPr>
          <w:rFonts w:cstheme="minorHAnsi"/>
          <w:color w:val="244062"/>
          <w:sz w:val="18"/>
          <w:szCs w:val="20"/>
          <w:vertAlign w:val="superscript"/>
        </w:rPr>
        <w:t>1</w:t>
      </w:r>
      <w:r>
        <w:rPr>
          <w:rFonts w:cstheme="minorHAnsi"/>
          <w:b/>
          <w:color w:val="00B0F0"/>
          <w:vertAlign w:val="superscript"/>
        </w:rPr>
        <w:t xml:space="preserve"> </w:t>
      </w:r>
      <w:r w:rsidRPr="00C5161D">
        <w:rPr>
          <w:rFonts w:cstheme="minorHAnsi"/>
          <w:color w:val="244062"/>
          <w:sz w:val="18"/>
          <w:szCs w:val="20"/>
        </w:rPr>
        <w:t xml:space="preserve">È possibile selezionare una o più </w:t>
      </w:r>
      <w:r w:rsidR="00E079BB">
        <w:rPr>
          <w:rFonts w:cstheme="minorHAnsi"/>
          <w:color w:val="244062"/>
          <w:sz w:val="18"/>
          <w:szCs w:val="20"/>
        </w:rPr>
        <w:t>voci</w:t>
      </w:r>
      <w:r w:rsidRPr="00C5161D">
        <w:rPr>
          <w:rFonts w:cstheme="minorHAnsi"/>
          <w:color w:val="244062"/>
          <w:sz w:val="18"/>
          <w:szCs w:val="20"/>
        </w:rPr>
        <w:t>.</w:t>
      </w:r>
    </w:p>
    <w:p w14:paraId="2E8C8775" w14:textId="08FC5023" w:rsidR="0025188F" w:rsidRDefault="0025188F" w:rsidP="0025188F">
      <w:pPr>
        <w:spacing w:after="0" w:line="240" w:lineRule="auto"/>
        <w:rPr>
          <w:rFonts w:cstheme="minorHAnsi"/>
          <w:color w:val="244062"/>
          <w:sz w:val="18"/>
          <w:szCs w:val="20"/>
        </w:rPr>
      </w:pPr>
      <w:r w:rsidRPr="00C5161D">
        <w:rPr>
          <w:rFonts w:cstheme="minorHAnsi"/>
          <w:color w:val="244062"/>
          <w:sz w:val="18"/>
          <w:szCs w:val="20"/>
          <w:vertAlign w:val="superscript"/>
        </w:rPr>
        <w:t>2</w:t>
      </w:r>
      <w:r>
        <w:rPr>
          <w:rFonts w:cstheme="minorHAnsi"/>
          <w:color w:val="244062"/>
          <w:sz w:val="18"/>
          <w:szCs w:val="20"/>
          <w:vertAlign w:val="superscript"/>
        </w:rPr>
        <w:t xml:space="preserve"> </w:t>
      </w:r>
      <w:r w:rsidRPr="00F53053">
        <w:rPr>
          <w:rFonts w:cstheme="minorHAnsi"/>
          <w:color w:val="244062"/>
          <w:sz w:val="18"/>
          <w:szCs w:val="20"/>
        </w:rPr>
        <w:t xml:space="preserve">Da compilare se nel campo </w:t>
      </w:r>
      <w:r>
        <w:rPr>
          <w:rFonts w:cstheme="minorHAnsi"/>
          <w:color w:val="244062"/>
          <w:sz w:val="18"/>
          <w:szCs w:val="20"/>
        </w:rPr>
        <w:t>“</w:t>
      </w:r>
      <w:r w:rsidRPr="00F53053">
        <w:rPr>
          <w:rFonts w:cstheme="minorHAnsi"/>
          <w:color w:val="244062"/>
          <w:sz w:val="18"/>
          <w:szCs w:val="20"/>
        </w:rPr>
        <w:t>Tipologia di provento</w:t>
      </w:r>
      <w:r>
        <w:rPr>
          <w:rFonts w:cstheme="minorHAnsi"/>
          <w:color w:val="244062"/>
          <w:sz w:val="18"/>
          <w:szCs w:val="20"/>
        </w:rPr>
        <w:t>”</w:t>
      </w:r>
      <w:r w:rsidRPr="00F53053">
        <w:rPr>
          <w:rFonts w:cstheme="minorHAnsi"/>
          <w:color w:val="244062"/>
          <w:sz w:val="18"/>
          <w:szCs w:val="20"/>
        </w:rPr>
        <w:t xml:space="preserve"> è stata selezionata l</w:t>
      </w:r>
      <w:r w:rsidR="00E079BB">
        <w:rPr>
          <w:rFonts w:cstheme="minorHAnsi"/>
          <w:color w:val="244062"/>
          <w:sz w:val="18"/>
          <w:szCs w:val="20"/>
        </w:rPr>
        <w:t>a voce</w:t>
      </w:r>
      <w:r w:rsidRPr="00F53053">
        <w:rPr>
          <w:rFonts w:cstheme="minorHAnsi"/>
          <w:color w:val="244062"/>
          <w:sz w:val="18"/>
          <w:szCs w:val="20"/>
        </w:rPr>
        <w:t xml:space="preserve"> “Monetario”</w:t>
      </w:r>
      <w:r>
        <w:rPr>
          <w:rFonts w:cstheme="minorHAnsi"/>
          <w:color w:val="244062"/>
          <w:sz w:val="18"/>
          <w:szCs w:val="20"/>
        </w:rPr>
        <w:t>.</w:t>
      </w:r>
    </w:p>
    <w:p w14:paraId="60354CE6" w14:textId="3400D113" w:rsidR="0025188F" w:rsidRPr="00491768" w:rsidRDefault="0025188F" w:rsidP="0025188F">
      <w:pPr>
        <w:spacing w:after="0" w:line="240" w:lineRule="auto"/>
        <w:rPr>
          <w:rFonts w:cstheme="minorHAnsi"/>
          <w:color w:val="244062"/>
          <w:sz w:val="18"/>
          <w:szCs w:val="20"/>
        </w:rPr>
      </w:pPr>
      <w:r w:rsidRPr="00C5161D">
        <w:rPr>
          <w:rFonts w:cstheme="minorHAnsi"/>
          <w:color w:val="244062"/>
          <w:sz w:val="18"/>
          <w:szCs w:val="20"/>
          <w:vertAlign w:val="superscript"/>
        </w:rPr>
        <w:t>3</w:t>
      </w:r>
      <w:r>
        <w:rPr>
          <w:rFonts w:cstheme="minorHAnsi"/>
          <w:color w:val="244062"/>
          <w:sz w:val="18"/>
          <w:szCs w:val="20"/>
          <w:vertAlign w:val="superscript"/>
        </w:rPr>
        <w:t xml:space="preserve"> </w:t>
      </w:r>
      <w:r>
        <w:rPr>
          <w:rFonts w:cstheme="minorHAnsi"/>
          <w:color w:val="244062"/>
          <w:sz w:val="18"/>
          <w:szCs w:val="20"/>
        </w:rPr>
        <w:t>Da compilare se nel campo “Tipologia di provento” è stata selezionata la voce</w:t>
      </w:r>
      <w:r w:rsidR="00FD5904">
        <w:rPr>
          <w:rFonts w:cstheme="minorHAnsi"/>
          <w:color w:val="244062"/>
          <w:sz w:val="18"/>
          <w:szCs w:val="20"/>
        </w:rPr>
        <w:t xml:space="preserve"> corrispondente</w:t>
      </w:r>
      <w:r>
        <w:rPr>
          <w:rFonts w:cstheme="minorHAnsi"/>
          <w:color w:val="244062"/>
          <w:sz w:val="18"/>
          <w:szCs w:val="20"/>
        </w:rPr>
        <w:t xml:space="preserve">. </w:t>
      </w:r>
    </w:p>
    <w:p w14:paraId="77D3F2A3" w14:textId="77777777" w:rsidR="0025188F" w:rsidRDefault="0025188F" w:rsidP="0025188F">
      <w:pPr>
        <w:spacing w:after="0" w:line="240" w:lineRule="auto"/>
        <w:rPr>
          <w:rFonts w:cstheme="minorHAnsi"/>
          <w:color w:val="244062"/>
          <w:sz w:val="18"/>
          <w:szCs w:val="20"/>
        </w:rPr>
      </w:pPr>
      <w:r w:rsidRPr="00776CB3">
        <w:rPr>
          <w:rFonts w:cstheme="minorHAnsi"/>
          <w:b/>
          <w:color w:val="00B0F0"/>
          <w:vertAlign w:val="superscript"/>
        </w:rPr>
        <w:t>§</w:t>
      </w:r>
      <w:r w:rsidRPr="00991787">
        <w:rPr>
          <w:rFonts w:cstheme="minorHAnsi"/>
          <w:color w:val="244062"/>
          <w:sz w:val="18"/>
          <w:szCs w:val="20"/>
        </w:rPr>
        <w:t xml:space="preserve"> </w:t>
      </w:r>
      <w:r w:rsidRPr="00C5161D">
        <w:rPr>
          <w:rFonts w:cstheme="minorHAnsi"/>
          <w:color w:val="244062"/>
          <w:sz w:val="18"/>
          <w:szCs w:val="20"/>
        </w:rPr>
        <w:t>Compilare esclusivamente se l’importo incassato è inferiore all’importo pattuito/riconosciuto.</w:t>
      </w:r>
    </w:p>
    <w:p w14:paraId="5E7F237F" w14:textId="77777777" w:rsidR="008B5829" w:rsidRDefault="008B5829" w:rsidP="008B5829">
      <w:pPr>
        <w:rPr>
          <w:rFonts w:ascii="Calibri" w:eastAsia="MS Mincho" w:hAnsi="Calibri" w:cs="Calibri"/>
          <w:sz w:val="24"/>
          <w:szCs w:val="24"/>
          <w:lang w:eastAsia="ja-JP"/>
        </w:rPr>
      </w:pPr>
      <w:r>
        <w:rPr>
          <w:sz w:val="20"/>
          <w:szCs w:val="20"/>
        </w:rPr>
        <w:br w:type="page"/>
      </w:r>
    </w:p>
    <w:p w14:paraId="4E81AACF" w14:textId="77777777" w:rsidR="008B5829" w:rsidRPr="00D644A6" w:rsidRDefault="008B5829" w:rsidP="008B582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D966" w:themeFill="accent4" w:themeFillTint="99"/>
        <w:spacing w:before="120"/>
        <w:jc w:val="center"/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</w:pPr>
      <w:bookmarkStart w:id="1" w:name="_Hlk150442765"/>
      <w:r w:rsidRPr="00D644A6"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  <w:lastRenderedPageBreak/>
        <w:t>SCHEDA PARTECIPAZIONE NON PIU’ DETENUTA</w:t>
      </w:r>
    </w:p>
    <w:p w14:paraId="5F82A1B6" w14:textId="77777777" w:rsidR="008B5829" w:rsidRPr="00D644A6" w:rsidRDefault="008B5829" w:rsidP="008B5829">
      <w:pPr>
        <w:widowControl w:val="0"/>
        <w:spacing w:before="120"/>
        <w:jc w:val="center"/>
        <w:rPr>
          <w:rFonts w:eastAsia="MS Mincho" w:cstheme="minorHAnsi"/>
          <w:b/>
          <w:bCs/>
          <w:color w:val="FFFFFF" w:themeColor="background1"/>
          <w:sz w:val="2"/>
          <w:szCs w:val="24"/>
          <w:lang w:eastAsia="ja-JP"/>
        </w:rPr>
      </w:pPr>
    </w:p>
    <w:p w14:paraId="3182AD24" w14:textId="77777777" w:rsidR="008B5829" w:rsidRPr="00D644A6" w:rsidRDefault="008B5829" w:rsidP="008B582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D966" w:themeFill="accent4" w:themeFillTint="99"/>
        <w:spacing w:before="120"/>
        <w:jc w:val="center"/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</w:pPr>
      <w:r w:rsidRPr="00C825D6"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  <w:t>Fusione della società (per unione o per incorporazione)</w:t>
      </w:r>
    </w:p>
    <w:p w14:paraId="7D3918BD" w14:textId="77777777" w:rsidR="008B5829" w:rsidRDefault="008B5829" w:rsidP="008B5829"/>
    <w:p w14:paraId="127702A0" w14:textId="77777777" w:rsidR="008B5829" w:rsidRPr="00D644A6" w:rsidRDefault="008B5829" w:rsidP="008B582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D644A6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DATI ANAGRAFICI DELLA PARTECIPATA</w:t>
      </w:r>
    </w:p>
    <w:tbl>
      <w:tblPr>
        <w:tblW w:w="5005" w:type="pct"/>
        <w:jc w:val="center"/>
        <w:tblBorders>
          <w:top w:val="single" w:sz="4" w:space="0" w:color="0F253F"/>
          <w:left w:val="single" w:sz="4" w:space="0" w:color="0F253F"/>
          <w:bottom w:val="single" w:sz="4" w:space="0" w:color="0F253F"/>
          <w:right w:val="single" w:sz="4" w:space="0" w:color="0F253F"/>
          <w:insideH w:val="single" w:sz="4" w:space="0" w:color="0F253F"/>
          <w:insideV w:val="single" w:sz="4" w:space="0" w:color="0F253F"/>
        </w:tblBorders>
        <w:tblLook w:val="04A0" w:firstRow="1" w:lastRow="0" w:firstColumn="1" w:lastColumn="0" w:noHBand="0" w:noVBand="1"/>
      </w:tblPr>
      <w:tblGrid>
        <w:gridCol w:w="5099"/>
        <w:gridCol w:w="4539"/>
      </w:tblGrid>
      <w:tr w:rsidR="008B5829" w:rsidRPr="00743340" w14:paraId="06A00D82" w14:textId="77777777" w:rsidTr="00AC3AB0">
        <w:trPr>
          <w:cantSplit/>
          <w:trHeight w:val="249"/>
          <w:jc w:val="center"/>
        </w:trPr>
        <w:tc>
          <w:tcPr>
            <w:tcW w:w="2645" w:type="pct"/>
            <w:shd w:val="clear" w:color="auto" w:fill="auto"/>
            <w:vAlign w:val="center"/>
          </w:tcPr>
          <w:p w14:paraId="7AAC6041" w14:textId="77777777" w:rsidR="008B5829" w:rsidRPr="00743340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43340">
              <w:rPr>
                <w:rFonts w:cstheme="minorHAnsi"/>
                <w:b/>
                <w:color w:val="244062"/>
                <w:sz w:val="18"/>
                <w:szCs w:val="18"/>
              </w:rPr>
              <w:t xml:space="preserve">Codice Fiscale 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41F59D4B" w14:textId="77777777" w:rsidR="008B5829" w:rsidRPr="00743340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B5829" w:rsidRPr="00743340" w14:paraId="589359BE" w14:textId="77777777" w:rsidTr="00AC3AB0">
        <w:trPr>
          <w:cantSplit/>
          <w:trHeight w:val="249"/>
          <w:jc w:val="center"/>
        </w:trPr>
        <w:tc>
          <w:tcPr>
            <w:tcW w:w="2645" w:type="pct"/>
            <w:shd w:val="clear" w:color="auto" w:fill="auto"/>
            <w:vAlign w:val="center"/>
          </w:tcPr>
          <w:p w14:paraId="4532DDBD" w14:textId="77777777" w:rsidR="008B5829" w:rsidRPr="00743340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43340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4B716743" w14:textId="77777777" w:rsidR="008B5829" w:rsidRPr="00743340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27E6B726" w14:textId="77777777" w:rsidR="008B5829" w:rsidRDefault="008B5829" w:rsidP="008B5829">
      <w:pPr>
        <w:tabs>
          <w:tab w:val="left" w:pos="357"/>
        </w:tabs>
        <w:rPr>
          <w:sz w:val="20"/>
          <w:szCs w:val="20"/>
        </w:rPr>
      </w:pP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5099"/>
        <w:gridCol w:w="4532"/>
      </w:tblGrid>
      <w:tr w:rsidR="008B5829" w:rsidRPr="00300EF3" w14:paraId="28CA1448" w14:textId="77777777" w:rsidTr="00AC3AB0">
        <w:trPr>
          <w:cantSplit/>
          <w:trHeight w:val="249"/>
          <w:tblHeader/>
          <w:jc w:val="center"/>
        </w:trPr>
        <w:tc>
          <w:tcPr>
            <w:tcW w:w="2647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p w14:paraId="590D0093" w14:textId="77777777" w:rsidR="008B5829" w:rsidRPr="00D644A6" w:rsidRDefault="008B5829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D644A6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353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p w14:paraId="62DBE416" w14:textId="77777777" w:rsidR="008B5829" w:rsidRPr="00D644A6" w:rsidRDefault="008B5829" w:rsidP="009442F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8B5829" w:rsidRPr="00300EF3" w14:paraId="60171C7C" w14:textId="77777777" w:rsidTr="00AC3AB0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6B78E465" w14:textId="77777777" w:rsidR="008B5829" w:rsidRPr="00D549B6" w:rsidRDefault="0059432C" w:rsidP="0059432C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59432C">
              <w:rPr>
                <w:rFonts w:cstheme="minorHAnsi"/>
                <w:b/>
                <w:bCs/>
                <w:color w:val="244062"/>
                <w:sz w:val="18"/>
                <w:szCs w:val="20"/>
              </w:rPr>
              <w:t>Partecipazione non più detenuta in attuazione di precedenti piani di razionalizzazione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Attuazione di misura di razionalizzazione precedente"/>
            <w:tag w:val="Attuazione di misura di razionalizzazione precedentela procedura"/>
            <w:id w:val="-624538470"/>
            <w:placeholder>
              <w:docPart w:val="19A13A68BC9D4C0A8362E99220B61B9D"/>
            </w:placeholder>
            <w:showingPlcHdr/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35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17DEF985" w14:textId="77777777" w:rsidR="008B5829" w:rsidRPr="00D549B6" w:rsidRDefault="008B5829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89651E">
                  <w:rPr>
                    <w:rFonts w:cstheme="minorHAnsi"/>
                    <w:iCs/>
                    <w:color w:val="244062"/>
                    <w:sz w:val="16"/>
                    <w:szCs w:val="16"/>
                  </w:rPr>
                  <w:t>Scegliere un elemento.</w:t>
                </w:r>
              </w:p>
            </w:tc>
          </w:sdtContent>
        </w:sdt>
      </w:tr>
      <w:tr w:rsidR="008B5829" w:rsidRPr="00300EF3" w14:paraId="0868150E" w14:textId="77777777" w:rsidTr="00AC3AB0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71ACB196" w14:textId="77777777" w:rsidR="008B5829" w:rsidRPr="003871CF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C825D6">
              <w:rPr>
                <w:rFonts w:cstheme="minorHAnsi"/>
                <w:b/>
                <w:color w:val="244062"/>
                <w:sz w:val="18"/>
                <w:szCs w:val="20"/>
              </w:rPr>
              <w:t>Data della delibera di fusione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0925C0F4" w14:textId="77777777" w:rsidR="008B5829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B5829" w:rsidRPr="00300EF3" w14:paraId="79858E02" w14:textId="77777777" w:rsidTr="00AC3AB0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1BFC6758" w14:textId="77777777" w:rsidR="008B5829" w:rsidRPr="003871CF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C825D6">
              <w:rPr>
                <w:rFonts w:cstheme="minorHAnsi"/>
                <w:b/>
                <w:color w:val="244062"/>
                <w:sz w:val="18"/>
                <w:szCs w:val="20"/>
              </w:rPr>
              <w:t>Data di effetto della fusione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3D1569B8" w14:textId="77777777" w:rsidR="008B5829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B5829" w:rsidRPr="00300EF3" w14:paraId="353E51F4" w14:textId="77777777" w:rsidTr="00AC3AB0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13A5DE96" w14:textId="77777777" w:rsidR="008B5829" w:rsidRPr="003871CF" w:rsidRDefault="008B5829" w:rsidP="0059432C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C825D6">
              <w:rPr>
                <w:rFonts w:cstheme="minorHAnsi"/>
                <w:b/>
                <w:color w:val="244062"/>
                <w:sz w:val="18"/>
                <w:szCs w:val="20"/>
              </w:rPr>
              <w:t>C</w:t>
            </w:r>
            <w:r w:rsidR="0059432C">
              <w:rPr>
                <w:rFonts w:cstheme="minorHAnsi"/>
                <w:b/>
                <w:color w:val="244062"/>
                <w:sz w:val="18"/>
                <w:szCs w:val="20"/>
              </w:rPr>
              <w:t>odice fiscale</w:t>
            </w:r>
            <w:r w:rsidRPr="00C825D6">
              <w:rPr>
                <w:rFonts w:cstheme="minorHAnsi"/>
                <w:b/>
                <w:color w:val="244062"/>
                <w:sz w:val="18"/>
                <w:szCs w:val="20"/>
              </w:rPr>
              <w:t xml:space="preserve"> della nuova società/società incorporante 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5D58DDB5" w14:textId="77777777" w:rsidR="008B5829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B5829" w:rsidRPr="00300EF3" w14:paraId="2BCF8223" w14:textId="77777777" w:rsidTr="00AC3AB0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32DAD861" w14:textId="77777777" w:rsidR="008B5829" w:rsidRPr="00D549B6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C825D6">
              <w:rPr>
                <w:rFonts w:cstheme="minorHAnsi"/>
                <w:b/>
                <w:color w:val="244062"/>
                <w:sz w:val="18"/>
                <w:szCs w:val="20"/>
              </w:rPr>
              <w:t xml:space="preserve">Denominazione della nuova società/società incorporante 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10ABD9CF" w14:textId="77777777" w:rsidR="008B5829" w:rsidRPr="00D549B6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B5829" w:rsidRPr="00300EF3" w14:paraId="3D98E8C1" w14:textId="77777777" w:rsidTr="00AC3AB0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52C04B6F" w14:textId="77777777" w:rsidR="008B5829" w:rsidRPr="00D549B6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C825D6">
              <w:rPr>
                <w:rFonts w:cstheme="minorHAnsi"/>
                <w:b/>
                <w:color w:val="244062"/>
                <w:sz w:val="18"/>
                <w:szCs w:val="20"/>
              </w:rPr>
              <w:t>Quota di partecipazione acquisita nella nuova società/società incorporante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361ACF8B" w14:textId="77777777" w:rsidR="008B5829" w:rsidRPr="00D549B6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B5829" w:rsidRPr="00300EF3" w14:paraId="0299D65C" w14:textId="77777777" w:rsidTr="00AC3AB0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2E26051D" w14:textId="72B7DB79" w:rsidR="008B5829" w:rsidRPr="00D549B6" w:rsidRDefault="007B7F18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Riconoscimento di un provento</w:t>
            </w:r>
          </w:p>
        </w:tc>
        <w:sdt>
          <w:sdtPr>
            <w:rPr>
              <w:rFonts w:cstheme="minorHAnsi"/>
              <w:iCs/>
              <w:color w:val="244062"/>
              <w:sz w:val="16"/>
              <w:szCs w:val="16"/>
            </w:rPr>
            <w:alias w:val="Provento"/>
            <w:tag w:val="Introito finanziario"/>
            <w:id w:val="1171300331"/>
            <w:placeholder>
              <w:docPart w:val="53A9EBDC752D4778B468B5A665660CBE"/>
            </w:placeholder>
            <w:showingPlcHdr/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35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</w:tcPr>
              <w:p w14:paraId="039EEA94" w14:textId="306C9263" w:rsidR="008B5829" w:rsidRPr="00D549B6" w:rsidRDefault="00E16297" w:rsidP="009442F4">
                <w:pPr>
                  <w:spacing w:after="0" w:line="240" w:lineRule="auto"/>
                  <w:rPr>
                    <w:rFonts w:cstheme="minorHAnsi"/>
                    <w:color w:val="244062"/>
                    <w:sz w:val="18"/>
                    <w:szCs w:val="20"/>
                  </w:rPr>
                </w:pPr>
                <w:r w:rsidRPr="00E16297">
                  <w:rPr>
                    <w:rFonts w:cstheme="minorHAnsi"/>
                    <w:iCs/>
                    <w:color w:val="244062"/>
                    <w:sz w:val="16"/>
                    <w:szCs w:val="16"/>
                  </w:rPr>
                  <w:t>Scegliere un elemento.</w:t>
                </w:r>
              </w:p>
            </w:tc>
          </w:sdtContent>
        </w:sdt>
      </w:tr>
      <w:tr w:rsidR="008B5829" w:rsidRPr="00300EF3" w14:paraId="198B4FF1" w14:textId="77777777" w:rsidTr="00AC3AB0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62C12970" w14:textId="168BE947" w:rsidR="008B5829" w:rsidRPr="00D549B6" w:rsidRDefault="007B7F18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Importo pattuito</w:t>
            </w:r>
            <w:r w:rsidR="00080DF4">
              <w:rPr>
                <w:rFonts w:cstheme="minorHAnsi"/>
                <w:b/>
                <w:color w:val="244062"/>
                <w:sz w:val="18"/>
                <w:szCs w:val="20"/>
              </w:rPr>
              <w:t>/riconosciuto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</w:tcPr>
          <w:p w14:paraId="275F995D" w14:textId="77777777" w:rsidR="008B5829" w:rsidRPr="00D549B6" w:rsidRDefault="008B5829" w:rsidP="009442F4">
            <w:pPr>
              <w:spacing w:after="0" w:line="240" w:lineRule="auto"/>
              <w:rPr>
                <w:rFonts w:cstheme="minorHAnsi"/>
                <w:color w:val="244062"/>
                <w:sz w:val="18"/>
                <w:szCs w:val="20"/>
              </w:rPr>
            </w:pPr>
          </w:p>
        </w:tc>
      </w:tr>
      <w:tr w:rsidR="008B5829" w:rsidRPr="00300EF3" w14:paraId="2F45ACFC" w14:textId="77777777" w:rsidTr="00AC3AB0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10868B26" w14:textId="71F617E6" w:rsidR="008B5829" w:rsidRPr="00D549B6" w:rsidRDefault="007B7F18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Importo incassato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</w:tcPr>
          <w:p w14:paraId="1494E5EF" w14:textId="77777777" w:rsidR="008B5829" w:rsidRPr="00D549B6" w:rsidRDefault="008B5829" w:rsidP="009442F4">
            <w:pPr>
              <w:spacing w:after="0" w:line="240" w:lineRule="auto"/>
              <w:rPr>
                <w:rFonts w:cstheme="minorHAnsi"/>
                <w:color w:val="244062"/>
                <w:sz w:val="18"/>
                <w:szCs w:val="20"/>
              </w:rPr>
            </w:pPr>
          </w:p>
        </w:tc>
      </w:tr>
      <w:tr w:rsidR="008B5829" w:rsidRPr="00300EF3" w14:paraId="548E2799" w14:textId="77777777" w:rsidTr="00AC3AB0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1F0A0B01" w14:textId="77777777" w:rsidR="008B5829" w:rsidRPr="003871CF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C825D6">
              <w:rPr>
                <w:rFonts w:cstheme="minorHAnsi"/>
                <w:b/>
                <w:color w:val="244062"/>
                <w:sz w:val="18"/>
                <w:szCs w:val="20"/>
              </w:rPr>
              <w:t xml:space="preserve">Data dell'avvenuto incasso 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</w:tcPr>
          <w:p w14:paraId="5F54D577" w14:textId="77777777" w:rsidR="008B5829" w:rsidRPr="00D549B6" w:rsidRDefault="008B5829" w:rsidP="009442F4">
            <w:pPr>
              <w:spacing w:after="0" w:line="240" w:lineRule="auto"/>
              <w:rPr>
                <w:rFonts w:cstheme="minorHAnsi"/>
                <w:color w:val="244062"/>
                <w:sz w:val="18"/>
                <w:szCs w:val="20"/>
              </w:rPr>
            </w:pPr>
          </w:p>
        </w:tc>
      </w:tr>
      <w:tr w:rsidR="008B5829" w:rsidRPr="00300EF3" w14:paraId="1BF1FBB3" w14:textId="77777777" w:rsidTr="00AC3AB0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6C91EB9A" w14:textId="175C65CF" w:rsidR="008B5829" w:rsidRPr="00176786" w:rsidRDefault="0059432C" w:rsidP="0059432C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59432C">
              <w:rPr>
                <w:rFonts w:cstheme="minorHAnsi"/>
                <w:b/>
                <w:color w:val="244062"/>
                <w:sz w:val="18"/>
                <w:szCs w:val="20"/>
              </w:rPr>
              <w:t xml:space="preserve">Data prevista per </w:t>
            </w:r>
            <w:r>
              <w:rPr>
                <w:rFonts w:cstheme="minorHAnsi"/>
                <w:b/>
                <w:color w:val="244062"/>
                <w:sz w:val="18"/>
                <w:szCs w:val="20"/>
              </w:rPr>
              <w:t>l’</w:t>
            </w:r>
            <w:r w:rsidRPr="0059432C">
              <w:rPr>
                <w:rFonts w:cstheme="minorHAnsi"/>
                <w:b/>
                <w:color w:val="244062"/>
                <w:sz w:val="18"/>
                <w:szCs w:val="20"/>
              </w:rPr>
              <w:t>incasso del saldo</w:t>
            </w:r>
            <w:r w:rsidR="00991787" w:rsidRPr="00776CB3">
              <w:rPr>
                <w:rFonts w:cstheme="minorHAnsi"/>
                <w:b/>
                <w:color w:val="00B0F0"/>
                <w:vertAlign w:val="superscript"/>
              </w:rPr>
              <w:t>§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</w:tcPr>
          <w:p w14:paraId="350856AD" w14:textId="77777777" w:rsidR="008B5829" w:rsidRPr="00D549B6" w:rsidRDefault="008B5829" w:rsidP="009442F4">
            <w:pPr>
              <w:spacing w:after="0" w:line="240" w:lineRule="auto"/>
              <w:rPr>
                <w:rFonts w:cstheme="minorHAnsi"/>
                <w:color w:val="244062"/>
                <w:sz w:val="18"/>
                <w:szCs w:val="20"/>
              </w:rPr>
            </w:pPr>
          </w:p>
        </w:tc>
      </w:tr>
      <w:tr w:rsidR="008B5829" w:rsidRPr="00300EF3" w14:paraId="06DB3AB6" w14:textId="77777777" w:rsidTr="00AC3AB0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2D51B521" w14:textId="77777777" w:rsidR="008B5829" w:rsidRPr="0059432C" w:rsidRDefault="0059432C" w:rsidP="0059432C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59432C">
              <w:rPr>
                <w:rFonts w:cstheme="minorHAnsi"/>
                <w:b/>
                <w:color w:val="244062"/>
                <w:sz w:val="18"/>
                <w:szCs w:val="20"/>
              </w:rPr>
              <w:t>Ulteriori informazioni</w:t>
            </w:r>
            <w:r w:rsidR="008B5829" w:rsidRPr="00AF693D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</w:tcPr>
          <w:p w14:paraId="329E882F" w14:textId="77777777" w:rsidR="008B5829" w:rsidRPr="00D549B6" w:rsidRDefault="008B5829" w:rsidP="009442F4">
            <w:pPr>
              <w:spacing w:after="0" w:line="240" w:lineRule="auto"/>
              <w:rPr>
                <w:rFonts w:cstheme="minorHAnsi"/>
                <w:color w:val="244062"/>
                <w:sz w:val="18"/>
                <w:szCs w:val="20"/>
              </w:rPr>
            </w:pPr>
          </w:p>
        </w:tc>
      </w:tr>
    </w:tbl>
    <w:p w14:paraId="3B22B321" w14:textId="77777777" w:rsidR="00991787" w:rsidRDefault="00991787" w:rsidP="00991787">
      <w:pPr>
        <w:spacing w:after="0" w:line="240" w:lineRule="auto"/>
        <w:rPr>
          <w:rFonts w:ascii="Calibri" w:hAnsi="Calibri"/>
          <w:sz w:val="18"/>
          <w:szCs w:val="20"/>
        </w:rPr>
      </w:pPr>
      <w:r w:rsidRPr="00AF693D">
        <w:rPr>
          <w:rFonts w:cstheme="minorHAnsi"/>
          <w:b/>
          <w:color w:val="FF0000"/>
          <w:sz w:val="18"/>
          <w:szCs w:val="20"/>
        </w:rPr>
        <w:t>*</w:t>
      </w:r>
      <w:r w:rsidRPr="000B779F">
        <w:rPr>
          <w:rFonts w:cstheme="minorHAnsi"/>
          <w:color w:val="244062"/>
          <w:sz w:val="18"/>
          <w:szCs w:val="20"/>
        </w:rPr>
        <w:t>Campo testuale con compilazione facoltativa</w:t>
      </w:r>
      <w:r w:rsidRPr="001E0F9D">
        <w:rPr>
          <w:rFonts w:ascii="Calibri" w:hAnsi="Calibri"/>
          <w:sz w:val="18"/>
          <w:szCs w:val="20"/>
        </w:rPr>
        <w:t>.</w:t>
      </w:r>
    </w:p>
    <w:p w14:paraId="3D3EBB27" w14:textId="77777777" w:rsidR="00991787" w:rsidRPr="00C5161D" w:rsidRDefault="00991787" w:rsidP="00991787">
      <w:pPr>
        <w:spacing w:after="0" w:line="240" w:lineRule="auto"/>
        <w:rPr>
          <w:rFonts w:cstheme="minorHAnsi"/>
          <w:color w:val="244062"/>
          <w:sz w:val="18"/>
          <w:szCs w:val="20"/>
        </w:rPr>
      </w:pPr>
      <w:r w:rsidRPr="00776CB3">
        <w:rPr>
          <w:rFonts w:cstheme="minorHAnsi"/>
          <w:b/>
          <w:color w:val="00B0F0"/>
          <w:vertAlign w:val="superscript"/>
        </w:rPr>
        <w:t>§</w:t>
      </w:r>
      <w:r>
        <w:rPr>
          <w:rFonts w:cstheme="minorHAnsi"/>
          <w:b/>
          <w:color w:val="00B0F0"/>
          <w:vertAlign w:val="superscript"/>
        </w:rPr>
        <w:t xml:space="preserve"> </w:t>
      </w:r>
      <w:r w:rsidRPr="00C5161D">
        <w:rPr>
          <w:rFonts w:cstheme="minorHAnsi"/>
          <w:color w:val="244062"/>
          <w:sz w:val="18"/>
          <w:szCs w:val="20"/>
        </w:rPr>
        <w:t>Compilare esclusivamente se l’importo incassato è inferiore all’importo pattuito/riconosciuto.</w:t>
      </w:r>
    </w:p>
    <w:p w14:paraId="678C2F2B" w14:textId="77777777" w:rsidR="008B5829" w:rsidRDefault="008B5829" w:rsidP="008B582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bookmarkEnd w:id="1"/>
    <w:p w14:paraId="55EA5E42" w14:textId="77777777" w:rsidR="00355FCD" w:rsidRPr="00D644A6" w:rsidRDefault="00355FCD" w:rsidP="00355F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D966" w:themeFill="accent4" w:themeFillTint="99"/>
        <w:spacing w:before="120"/>
        <w:jc w:val="center"/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</w:pPr>
      <w:r w:rsidRPr="00D644A6"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  <w:lastRenderedPageBreak/>
        <w:t>SCHEDA PARTECIPAZIONE NON PIU’ DETENUTA</w:t>
      </w:r>
    </w:p>
    <w:p w14:paraId="1B2EE76A" w14:textId="77777777" w:rsidR="00355FCD" w:rsidRPr="00D644A6" w:rsidRDefault="00355FCD" w:rsidP="00355FCD">
      <w:pPr>
        <w:widowControl w:val="0"/>
        <w:spacing w:before="120"/>
        <w:jc w:val="center"/>
        <w:rPr>
          <w:rFonts w:eastAsia="MS Mincho" w:cstheme="minorHAnsi"/>
          <w:b/>
          <w:bCs/>
          <w:color w:val="FFFFFF" w:themeColor="background1"/>
          <w:sz w:val="2"/>
          <w:szCs w:val="24"/>
          <w:lang w:eastAsia="ja-JP"/>
        </w:rPr>
      </w:pPr>
    </w:p>
    <w:p w14:paraId="71709463" w14:textId="20830180" w:rsidR="00355FCD" w:rsidRPr="00D644A6" w:rsidRDefault="00355FCD" w:rsidP="00355F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D966" w:themeFill="accent4" w:themeFillTint="99"/>
        <w:spacing w:before="120"/>
        <w:jc w:val="center"/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</w:pPr>
      <w:r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  <w:t>Trasformazione in forma non societaria</w:t>
      </w:r>
    </w:p>
    <w:p w14:paraId="344135A3" w14:textId="4D3A7C34" w:rsidR="00080DF4" w:rsidRDefault="00080DF4" w:rsidP="00080DF4">
      <w:pPr>
        <w:jc w:val="both"/>
        <w:rPr>
          <w:color w:val="244062"/>
          <w:sz w:val="24"/>
          <w:szCs w:val="24"/>
        </w:rPr>
      </w:pPr>
      <w:r>
        <w:rPr>
          <w:b/>
          <w:bCs/>
          <w:color w:val="244062"/>
          <w:sz w:val="24"/>
          <w:szCs w:val="24"/>
        </w:rPr>
        <w:t>ATTENZIONE</w:t>
      </w:r>
      <w:r>
        <w:rPr>
          <w:color w:val="244062"/>
          <w:sz w:val="24"/>
          <w:szCs w:val="24"/>
        </w:rPr>
        <w:t xml:space="preserve">. La scheda va compilata </w:t>
      </w:r>
      <w:r w:rsidRPr="003A03B4">
        <w:rPr>
          <w:color w:val="244062"/>
          <w:sz w:val="24"/>
          <w:szCs w:val="24"/>
        </w:rPr>
        <w:t xml:space="preserve">solo se la </w:t>
      </w:r>
      <w:r>
        <w:rPr>
          <w:color w:val="244062"/>
          <w:sz w:val="24"/>
          <w:szCs w:val="24"/>
        </w:rPr>
        <w:t xml:space="preserve">trasformazione </w:t>
      </w:r>
      <w:r w:rsidR="00AF2C1E">
        <w:rPr>
          <w:color w:val="244062"/>
          <w:sz w:val="24"/>
          <w:szCs w:val="24"/>
        </w:rPr>
        <w:t xml:space="preserve">si è perfezionata </w:t>
      </w:r>
      <w:r w:rsidR="002A4F14">
        <w:rPr>
          <w:color w:val="244062"/>
          <w:sz w:val="24"/>
          <w:szCs w:val="24"/>
        </w:rPr>
        <w:t>successivamente al 31/12 dell’anno</w:t>
      </w:r>
      <w:r>
        <w:rPr>
          <w:color w:val="244062"/>
          <w:sz w:val="24"/>
          <w:szCs w:val="24"/>
        </w:rPr>
        <w:t xml:space="preserve"> di riferimento della rilevazione</w:t>
      </w:r>
      <w:r>
        <w:rPr>
          <w:b/>
          <w:bCs/>
          <w:color w:val="244062"/>
          <w:sz w:val="24"/>
          <w:szCs w:val="24"/>
        </w:rPr>
        <w:t xml:space="preserve"> </w:t>
      </w:r>
      <w:r w:rsidR="002A4F14">
        <w:rPr>
          <w:color w:val="244062"/>
          <w:sz w:val="24"/>
          <w:szCs w:val="24"/>
        </w:rPr>
        <w:t>ma prima della</w:t>
      </w:r>
      <w:r>
        <w:rPr>
          <w:color w:val="244062"/>
          <w:sz w:val="24"/>
          <w:szCs w:val="24"/>
        </w:rPr>
        <w:t xml:space="preserve"> data di adozione del provvedimento di revisione.</w:t>
      </w:r>
      <w:r w:rsidR="002A4F14">
        <w:rPr>
          <w:color w:val="244062"/>
          <w:sz w:val="24"/>
          <w:szCs w:val="24"/>
        </w:rPr>
        <w:t xml:space="preserve"> Nel caso in cui la trasformazione si </w:t>
      </w:r>
      <w:r w:rsidR="00F36A03">
        <w:rPr>
          <w:color w:val="244062"/>
          <w:sz w:val="24"/>
          <w:szCs w:val="24"/>
        </w:rPr>
        <w:t xml:space="preserve">sia </w:t>
      </w:r>
      <w:r w:rsidR="00AF2C1E">
        <w:rPr>
          <w:color w:val="244062"/>
          <w:sz w:val="24"/>
          <w:szCs w:val="24"/>
        </w:rPr>
        <w:t>conclusa</w:t>
      </w:r>
      <w:r w:rsidR="002A4F14">
        <w:rPr>
          <w:color w:val="244062"/>
          <w:sz w:val="24"/>
          <w:szCs w:val="24"/>
        </w:rPr>
        <w:t xml:space="preserve"> precedentemente al 31/12 dell’anno di riferimento della rilevazione, la </w:t>
      </w:r>
      <w:r w:rsidR="00BF1869">
        <w:rPr>
          <w:color w:val="244062"/>
          <w:sz w:val="24"/>
          <w:szCs w:val="24"/>
        </w:rPr>
        <w:t>partecipazione</w:t>
      </w:r>
      <w:r w:rsidR="002A4F14">
        <w:rPr>
          <w:color w:val="244062"/>
          <w:sz w:val="24"/>
          <w:szCs w:val="24"/>
        </w:rPr>
        <w:t xml:space="preserve"> deve essere censita con la nuova forma giuridica non societaria.</w:t>
      </w:r>
    </w:p>
    <w:p w14:paraId="6BA8AE3E" w14:textId="77777777" w:rsidR="002A4F14" w:rsidRDefault="002A4F14" w:rsidP="00080DF4">
      <w:pPr>
        <w:jc w:val="both"/>
        <w:rPr>
          <w:color w:val="244062"/>
          <w:sz w:val="24"/>
          <w:szCs w:val="24"/>
        </w:rPr>
      </w:pPr>
    </w:p>
    <w:p w14:paraId="06F993BA" w14:textId="77777777" w:rsidR="00355FCD" w:rsidRDefault="00355FCD" w:rsidP="00355FCD"/>
    <w:p w14:paraId="2FA5007E" w14:textId="77777777" w:rsidR="00355FCD" w:rsidRPr="00D644A6" w:rsidRDefault="00355FCD" w:rsidP="00355FCD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D644A6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DATI ANAGRAFICI DELLA PARTECIPATA</w:t>
      </w:r>
    </w:p>
    <w:tbl>
      <w:tblPr>
        <w:tblW w:w="5005" w:type="pct"/>
        <w:jc w:val="center"/>
        <w:tblBorders>
          <w:top w:val="single" w:sz="4" w:space="0" w:color="0F253F"/>
          <w:left w:val="single" w:sz="4" w:space="0" w:color="0F253F"/>
          <w:bottom w:val="single" w:sz="4" w:space="0" w:color="0F253F"/>
          <w:right w:val="single" w:sz="4" w:space="0" w:color="0F253F"/>
          <w:insideH w:val="single" w:sz="4" w:space="0" w:color="0F253F"/>
          <w:insideV w:val="single" w:sz="4" w:space="0" w:color="0F253F"/>
        </w:tblBorders>
        <w:tblLook w:val="04A0" w:firstRow="1" w:lastRow="0" w:firstColumn="1" w:lastColumn="0" w:noHBand="0" w:noVBand="1"/>
      </w:tblPr>
      <w:tblGrid>
        <w:gridCol w:w="5099"/>
        <w:gridCol w:w="4539"/>
      </w:tblGrid>
      <w:tr w:rsidR="00355FCD" w:rsidRPr="00743340" w14:paraId="6B466F45" w14:textId="77777777" w:rsidTr="004E0CA8">
        <w:trPr>
          <w:cantSplit/>
          <w:trHeight w:val="249"/>
          <w:jc w:val="center"/>
        </w:trPr>
        <w:tc>
          <w:tcPr>
            <w:tcW w:w="2645" w:type="pct"/>
            <w:shd w:val="clear" w:color="auto" w:fill="auto"/>
            <w:vAlign w:val="center"/>
          </w:tcPr>
          <w:p w14:paraId="6810A4E8" w14:textId="77777777" w:rsidR="00355FCD" w:rsidRPr="00743340" w:rsidRDefault="00355FCD" w:rsidP="004E0CA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43340">
              <w:rPr>
                <w:rFonts w:cstheme="minorHAnsi"/>
                <w:b/>
                <w:color w:val="244062"/>
                <w:sz w:val="18"/>
                <w:szCs w:val="18"/>
              </w:rPr>
              <w:t xml:space="preserve">Codice Fiscale 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61934EE4" w14:textId="77777777" w:rsidR="00355FCD" w:rsidRPr="00743340" w:rsidRDefault="00355FCD" w:rsidP="004E0CA8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355FCD" w:rsidRPr="00743340" w14:paraId="2F50A093" w14:textId="77777777" w:rsidTr="004E0CA8">
        <w:trPr>
          <w:cantSplit/>
          <w:trHeight w:val="249"/>
          <w:jc w:val="center"/>
        </w:trPr>
        <w:tc>
          <w:tcPr>
            <w:tcW w:w="2645" w:type="pct"/>
            <w:shd w:val="clear" w:color="auto" w:fill="auto"/>
            <w:vAlign w:val="center"/>
          </w:tcPr>
          <w:p w14:paraId="0827A03B" w14:textId="77777777" w:rsidR="00355FCD" w:rsidRPr="00743340" w:rsidRDefault="00355FCD" w:rsidP="004E0CA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43340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733ABC24" w14:textId="77777777" w:rsidR="00355FCD" w:rsidRPr="00743340" w:rsidRDefault="00355FCD" w:rsidP="004E0CA8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432CE5AB" w14:textId="77777777" w:rsidR="00355FCD" w:rsidRDefault="00355FCD" w:rsidP="00355FCD">
      <w:pPr>
        <w:tabs>
          <w:tab w:val="left" w:pos="357"/>
        </w:tabs>
        <w:rPr>
          <w:sz w:val="20"/>
          <w:szCs w:val="20"/>
        </w:rPr>
      </w:pP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5099"/>
        <w:gridCol w:w="4532"/>
      </w:tblGrid>
      <w:tr w:rsidR="00355FCD" w:rsidRPr="00300EF3" w14:paraId="7F6D6731" w14:textId="77777777" w:rsidTr="004E0CA8">
        <w:trPr>
          <w:cantSplit/>
          <w:trHeight w:val="249"/>
          <w:tblHeader/>
          <w:jc w:val="center"/>
        </w:trPr>
        <w:tc>
          <w:tcPr>
            <w:tcW w:w="2647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p w14:paraId="2C73A8CA" w14:textId="77777777" w:rsidR="00355FCD" w:rsidRPr="00D644A6" w:rsidRDefault="00355FCD" w:rsidP="004E0CA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D644A6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353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p w14:paraId="6C1F14CA" w14:textId="77777777" w:rsidR="00355FCD" w:rsidRPr="00D644A6" w:rsidRDefault="00355FCD" w:rsidP="004E0CA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BB7F72" w:rsidRPr="00300EF3" w14:paraId="6B9F2E54" w14:textId="77777777" w:rsidTr="004E0CA8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231CAC87" w14:textId="77777777" w:rsidR="00BB7F72" w:rsidRPr="00D549B6" w:rsidRDefault="00BB7F72" w:rsidP="00BB7F7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59432C">
              <w:rPr>
                <w:rFonts w:cstheme="minorHAnsi"/>
                <w:b/>
                <w:bCs/>
                <w:color w:val="244062"/>
                <w:sz w:val="18"/>
                <w:szCs w:val="20"/>
              </w:rPr>
              <w:t>Partecipazione non più detenuta in attuazione di precedenti piani di razionalizzazione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Attuazione di misura di razionalizzazione precedente"/>
            <w:tag w:val="Attuazione di misura di razionalizzazione precedentela procedura"/>
            <w:id w:val="301433927"/>
            <w:placeholder>
              <w:docPart w:val="C687706CC10A435FA77ACE88361FB084"/>
            </w:placeholder>
            <w:showingPlcHdr/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35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1E1375E9" w14:textId="1728F75B" w:rsidR="00BB7F72" w:rsidRPr="00D549B6" w:rsidRDefault="00BB7F72" w:rsidP="00BB7F72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89651E">
                  <w:rPr>
                    <w:rFonts w:cstheme="minorHAnsi"/>
                    <w:iCs/>
                    <w:color w:val="244062"/>
                    <w:sz w:val="16"/>
                    <w:szCs w:val="16"/>
                  </w:rPr>
                  <w:t>Scegliere un elemento.</w:t>
                </w:r>
              </w:p>
            </w:tc>
          </w:sdtContent>
        </w:sdt>
      </w:tr>
      <w:tr w:rsidR="00BB7F72" w:rsidRPr="00300EF3" w14:paraId="78AC883C" w14:textId="77777777" w:rsidTr="004E0CA8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54C13FAE" w14:textId="2CCD2F45" w:rsidR="00BB7F72" w:rsidRPr="003871CF" w:rsidRDefault="00BB7F72" w:rsidP="00BB7F7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C825D6">
              <w:rPr>
                <w:rFonts w:cstheme="minorHAnsi"/>
                <w:b/>
                <w:color w:val="244062"/>
                <w:sz w:val="18"/>
                <w:szCs w:val="20"/>
              </w:rPr>
              <w:t xml:space="preserve">Data della delibera di </w:t>
            </w:r>
            <w:r>
              <w:rPr>
                <w:rFonts w:cstheme="minorHAnsi"/>
                <w:b/>
                <w:color w:val="244062"/>
                <w:sz w:val="18"/>
                <w:szCs w:val="20"/>
              </w:rPr>
              <w:t>trasformazione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14B4D719" w14:textId="77777777" w:rsidR="00BB7F72" w:rsidRDefault="00BB7F72" w:rsidP="00BB7F72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BB7F72" w:rsidRPr="00300EF3" w14:paraId="76D958DD" w14:textId="77777777" w:rsidTr="004E0CA8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0DF361CE" w14:textId="5181DDEF" w:rsidR="00BB7F72" w:rsidRPr="003871CF" w:rsidRDefault="00BB7F72" w:rsidP="00BB7F7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C825D6">
              <w:rPr>
                <w:rFonts w:cstheme="minorHAnsi"/>
                <w:b/>
                <w:color w:val="244062"/>
                <w:sz w:val="18"/>
                <w:szCs w:val="20"/>
              </w:rPr>
              <w:t>Data di eff</w:t>
            </w:r>
            <w:r>
              <w:rPr>
                <w:rFonts w:cstheme="minorHAnsi"/>
                <w:b/>
                <w:color w:val="244062"/>
                <w:sz w:val="18"/>
                <w:szCs w:val="20"/>
              </w:rPr>
              <w:t>icacia</w:t>
            </w:r>
            <w:r w:rsidRPr="00C825D6">
              <w:rPr>
                <w:rFonts w:cstheme="minorHAnsi"/>
                <w:b/>
                <w:color w:val="244062"/>
                <w:sz w:val="18"/>
                <w:szCs w:val="20"/>
              </w:rPr>
              <w:t xml:space="preserve"> della </w:t>
            </w:r>
            <w:r>
              <w:rPr>
                <w:rFonts w:cstheme="minorHAnsi"/>
                <w:b/>
                <w:color w:val="244062"/>
                <w:sz w:val="18"/>
                <w:szCs w:val="20"/>
              </w:rPr>
              <w:t>trasformazione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4CFBE6FD" w14:textId="77777777" w:rsidR="00BB7F72" w:rsidRDefault="00BB7F72" w:rsidP="00BB7F72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BB7F72" w:rsidRPr="00300EF3" w14:paraId="0FBAA18E" w14:textId="77777777" w:rsidTr="004E0CA8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580B5A72" w14:textId="63DB5AFB" w:rsidR="00BB7F72" w:rsidRPr="00C825D6" w:rsidRDefault="00BB7F72" w:rsidP="00BB7F7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Forma non societaria adottata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id w:val="-1752104517"/>
            <w:placeholder>
              <w:docPart w:val="DefaultPlaceholder_-1854013438"/>
            </w:placeholder>
            <w:showingPlcHdr/>
            <w:comboBox>
              <w:listItem w:value="Scegliere un elemento."/>
              <w:listItem w:displayText="Associazione" w:value="Associazione"/>
              <w:listItem w:displayText="Fondazione" w:value="Fondazione"/>
              <w:listItem w:displayText="Consorzio" w:value="Consorzio"/>
              <w:listItem w:displayText="Altra forma giuridica non societaria" w:value="Altra forma giuridica non societaria"/>
            </w:comboBox>
          </w:sdtPr>
          <w:sdtEndPr/>
          <w:sdtContent>
            <w:tc>
              <w:tcPr>
                <w:tcW w:w="235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4699A779" w14:textId="4E18D175" w:rsidR="00BB7F72" w:rsidRDefault="00BB7F72" w:rsidP="00BB7F72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E16297">
                  <w:rPr>
                    <w:rFonts w:cstheme="minorHAnsi"/>
                    <w:iCs/>
                    <w:color w:val="244062"/>
                    <w:sz w:val="16"/>
                    <w:szCs w:val="16"/>
                  </w:rPr>
                  <w:t>Scegliere un elemento.</w:t>
                </w:r>
              </w:p>
            </w:tc>
          </w:sdtContent>
        </w:sdt>
      </w:tr>
      <w:tr w:rsidR="00BB7F72" w:rsidRPr="00300EF3" w14:paraId="0FE8AF71" w14:textId="77777777" w:rsidTr="004E0CA8">
        <w:trPr>
          <w:cantSplit/>
          <w:trHeight w:val="249"/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0A0071D4" w14:textId="77777777" w:rsidR="00BB7F72" w:rsidRPr="0059432C" w:rsidRDefault="00BB7F72" w:rsidP="00BB7F7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59432C">
              <w:rPr>
                <w:rFonts w:cstheme="minorHAnsi"/>
                <w:b/>
                <w:color w:val="244062"/>
                <w:sz w:val="18"/>
                <w:szCs w:val="20"/>
              </w:rPr>
              <w:t>Ulteriori informazioni</w:t>
            </w:r>
            <w:r w:rsidRPr="00AF693D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</w:tcPr>
          <w:p w14:paraId="4E1B7F1F" w14:textId="77777777" w:rsidR="00BB7F72" w:rsidRPr="00D549B6" w:rsidRDefault="00BB7F72" w:rsidP="00BB7F72">
            <w:pPr>
              <w:spacing w:after="0" w:line="240" w:lineRule="auto"/>
              <w:rPr>
                <w:rFonts w:cstheme="minorHAnsi"/>
                <w:color w:val="244062"/>
                <w:sz w:val="18"/>
                <w:szCs w:val="20"/>
              </w:rPr>
            </w:pPr>
          </w:p>
        </w:tc>
      </w:tr>
    </w:tbl>
    <w:p w14:paraId="6C9F3A18" w14:textId="77777777" w:rsidR="00355FCD" w:rsidRPr="000B779F" w:rsidRDefault="00355FCD" w:rsidP="00355FCD">
      <w:pPr>
        <w:rPr>
          <w:rFonts w:cstheme="minorHAnsi"/>
          <w:color w:val="244062"/>
          <w:sz w:val="18"/>
          <w:szCs w:val="20"/>
        </w:rPr>
      </w:pPr>
      <w:r w:rsidRPr="00AF693D">
        <w:rPr>
          <w:rFonts w:cstheme="minorHAnsi"/>
          <w:color w:val="FF0000"/>
          <w:sz w:val="18"/>
          <w:szCs w:val="20"/>
        </w:rPr>
        <w:t>*</w:t>
      </w:r>
      <w:r w:rsidRPr="000B779F">
        <w:rPr>
          <w:rFonts w:cstheme="minorHAnsi"/>
          <w:color w:val="244062"/>
          <w:sz w:val="18"/>
          <w:szCs w:val="20"/>
        </w:rPr>
        <w:t>Campo testuale con compilazione facoltativa.</w:t>
      </w:r>
    </w:p>
    <w:p w14:paraId="3384A5D4" w14:textId="77777777" w:rsidR="00355FCD" w:rsidRDefault="00355FCD" w:rsidP="00355FC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7FA6AE7" w14:textId="77777777" w:rsidR="008B5829" w:rsidRPr="00C414B3" w:rsidRDefault="008B5829" w:rsidP="008B582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5E0B3" w:themeFill="accent6" w:themeFillTint="66"/>
        <w:spacing w:before="120"/>
        <w:jc w:val="center"/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</w:pPr>
      <w:r w:rsidRPr="00C414B3"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  <w:lastRenderedPageBreak/>
        <w:t>SCHEDA STATO DI ATTUAZIONE</w:t>
      </w:r>
    </w:p>
    <w:p w14:paraId="2CE3D113" w14:textId="77777777" w:rsidR="008B5829" w:rsidRPr="00C414B3" w:rsidRDefault="008B5829" w:rsidP="008B5829">
      <w:pPr>
        <w:jc w:val="center"/>
        <w:rPr>
          <w:b/>
          <w:sz w:val="2"/>
          <w:szCs w:val="28"/>
        </w:rPr>
      </w:pPr>
    </w:p>
    <w:p w14:paraId="3AD87F5F" w14:textId="77777777" w:rsidR="008B5829" w:rsidRPr="00C414B3" w:rsidRDefault="008B5829" w:rsidP="008B582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5E0B3" w:themeFill="accent6" w:themeFillTint="66"/>
        <w:spacing w:before="120"/>
        <w:jc w:val="center"/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</w:pPr>
      <w:r w:rsidRPr="00C414B3"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  <w:t>Alienazione della partecipazione</w:t>
      </w:r>
    </w:p>
    <w:p w14:paraId="1E9B4591" w14:textId="77777777" w:rsidR="008B5829" w:rsidRDefault="008B5829" w:rsidP="008B5829"/>
    <w:p w14:paraId="45C88E49" w14:textId="77777777" w:rsidR="008B5829" w:rsidRPr="00D644A6" w:rsidRDefault="008B5829" w:rsidP="008B582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D644A6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DATI ANAGRAFICI DELLA PARTECIPATA</w:t>
      </w:r>
    </w:p>
    <w:tbl>
      <w:tblPr>
        <w:tblW w:w="5005" w:type="pct"/>
        <w:jc w:val="center"/>
        <w:tblBorders>
          <w:top w:val="single" w:sz="4" w:space="0" w:color="0F253F"/>
          <w:left w:val="single" w:sz="4" w:space="0" w:color="0F253F"/>
          <w:bottom w:val="single" w:sz="4" w:space="0" w:color="0F253F"/>
          <w:right w:val="single" w:sz="4" w:space="0" w:color="0F253F"/>
          <w:insideH w:val="single" w:sz="4" w:space="0" w:color="0F253F"/>
          <w:insideV w:val="single" w:sz="4" w:space="0" w:color="0F253F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5829" w:rsidRPr="00743340" w14:paraId="11CA7853" w14:textId="77777777" w:rsidTr="009442F4">
        <w:trPr>
          <w:cantSplit/>
          <w:trHeight w:val="249"/>
          <w:jc w:val="center"/>
        </w:trPr>
        <w:tc>
          <w:tcPr>
            <w:tcW w:w="2500" w:type="pct"/>
            <w:shd w:val="clear" w:color="auto" w:fill="auto"/>
            <w:vAlign w:val="center"/>
          </w:tcPr>
          <w:p w14:paraId="3A0772B7" w14:textId="77777777" w:rsidR="008B5829" w:rsidRPr="00743340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43340">
              <w:rPr>
                <w:rFonts w:cstheme="minorHAnsi"/>
                <w:b/>
                <w:color w:val="244062"/>
                <w:sz w:val="18"/>
                <w:szCs w:val="18"/>
              </w:rPr>
              <w:t xml:space="preserve">Codice Fiscale 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4AC8BB69" w14:textId="77777777" w:rsidR="008B5829" w:rsidRPr="00743340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B5829" w:rsidRPr="00743340" w14:paraId="2559C242" w14:textId="77777777" w:rsidTr="009442F4">
        <w:trPr>
          <w:cantSplit/>
          <w:trHeight w:val="249"/>
          <w:jc w:val="center"/>
        </w:trPr>
        <w:tc>
          <w:tcPr>
            <w:tcW w:w="2500" w:type="pct"/>
            <w:shd w:val="clear" w:color="auto" w:fill="auto"/>
            <w:vAlign w:val="center"/>
          </w:tcPr>
          <w:p w14:paraId="1F76BF14" w14:textId="77777777" w:rsidR="008B5829" w:rsidRPr="00743340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43340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298D1B36" w14:textId="77777777" w:rsidR="008B5829" w:rsidRPr="00743340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7F7E1712" w14:textId="77777777" w:rsidR="008B5829" w:rsidRDefault="008B5829" w:rsidP="008B5829">
      <w:pPr>
        <w:tabs>
          <w:tab w:val="left" w:pos="357"/>
        </w:tabs>
        <w:rPr>
          <w:sz w:val="20"/>
          <w:szCs w:val="20"/>
        </w:rPr>
      </w:pP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8B5829" w:rsidRPr="00300EF3" w14:paraId="1B4091F2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p w14:paraId="2347F71D" w14:textId="77777777" w:rsidR="008B5829" w:rsidRPr="00D644A6" w:rsidRDefault="008B5829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D644A6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p w14:paraId="1ADFEAD4" w14:textId="77777777" w:rsidR="008B5829" w:rsidRPr="00D644A6" w:rsidRDefault="008B5829" w:rsidP="009442F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8B5829" w:rsidRPr="00300EF3" w14:paraId="244A1F8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172BBCF8" w14:textId="77777777" w:rsidR="008B5829" w:rsidRPr="00C414B3" w:rsidRDefault="008A2215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Stato di attuazione della p</w:t>
            </w:r>
            <w:r w:rsidR="008B5829" w:rsidRPr="00C414B3">
              <w:rPr>
                <w:rFonts w:cstheme="minorHAnsi"/>
                <w:b/>
                <w:color w:val="244062"/>
                <w:sz w:val="18"/>
                <w:szCs w:val="20"/>
              </w:rPr>
              <w:t>rocedura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Stato di attuazione della procedura"/>
            <w:tag w:val="Stato di attuazione della procedura"/>
            <w:id w:val="1642153379"/>
            <w:placeholder>
              <w:docPart w:val="82BA9C28662844FAB409CAC8C9E5065D"/>
            </w:placeholder>
            <w:showingPlcHdr/>
            <w:dropDownList>
              <w:listItem w:value="Scegliere un elemento."/>
              <w:listItem w:displayText="procedura di alienazione non avviata" w:value="procedura di alienazione non avviata"/>
              <w:listItem w:displayText="procedura di alienazione in corso" w:value="procedura di alienazione in corso"/>
              <w:listItem w:displayText="procedura conclusa senza alienazione" w:value="procedura conclusa senza alienazione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03FD3796" w14:textId="77777777" w:rsidR="008B5829" w:rsidRPr="00C414B3" w:rsidRDefault="008B5829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89651E">
                  <w:rPr>
                    <w:rStyle w:val="Testosegnaposto"/>
                    <w:rFonts w:cstheme="minorHAnsi"/>
                    <w:iCs/>
                    <w:color w:val="244062"/>
                    <w:sz w:val="16"/>
                    <w:szCs w:val="16"/>
                  </w:rPr>
                  <w:t>Scegliere un elemento.</w:t>
                </w:r>
              </w:p>
            </w:tc>
          </w:sdtContent>
        </w:sdt>
      </w:tr>
      <w:tr w:rsidR="008B5829" w:rsidRPr="00300EF3" w14:paraId="407A4EE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4AA8540F" w14:textId="77777777" w:rsidR="008B5829" w:rsidRPr="00C414B3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C414B3">
              <w:rPr>
                <w:rFonts w:cstheme="minorHAnsi"/>
                <w:b/>
                <w:color w:val="244062"/>
                <w:sz w:val="18"/>
                <w:szCs w:val="20"/>
              </w:rPr>
              <w:t>Motivazioni del mancato avvio della procedura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36ADB15F" w14:textId="77777777" w:rsidR="008B5829" w:rsidRPr="00C414B3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B5829" w:rsidRPr="00300EF3" w14:paraId="4CFBF501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2F3188AD" w14:textId="77777777" w:rsidR="008B5829" w:rsidRPr="00C414B3" w:rsidRDefault="008B5829" w:rsidP="00304EF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C414B3">
              <w:rPr>
                <w:rFonts w:cstheme="minorHAnsi"/>
                <w:b/>
                <w:color w:val="244062"/>
                <w:sz w:val="18"/>
                <w:szCs w:val="20"/>
              </w:rPr>
              <w:t xml:space="preserve">Tipologia </w:t>
            </w:r>
            <w:r w:rsidR="00304EF0">
              <w:rPr>
                <w:rFonts w:cstheme="minorHAnsi"/>
                <w:b/>
                <w:color w:val="244062"/>
                <w:sz w:val="18"/>
                <w:szCs w:val="20"/>
              </w:rPr>
              <w:t>di p</w:t>
            </w:r>
            <w:r w:rsidRPr="00C414B3">
              <w:rPr>
                <w:rFonts w:cstheme="minorHAnsi"/>
                <w:b/>
                <w:color w:val="244062"/>
                <w:sz w:val="18"/>
                <w:szCs w:val="20"/>
              </w:rPr>
              <w:t>rocedura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Tipologia procedura"/>
            <w:tag w:val="Tipologia procedura"/>
            <w:id w:val="-1037895321"/>
            <w:placeholder>
              <w:docPart w:val="82BA9C28662844FAB409CAC8C9E5065D"/>
            </w:placeholder>
            <w:showingPlcHdr/>
            <w:dropDownList>
              <w:listItem w:value="Scegliere un elemento."/>
              <w:listItem w:displayText="procedura ad evidenza pubblica" w:value="procedura ad evidenza pubblica"/>
              <w:listItem w:displayText="negoziazione diretta con un singolo acquirente" w:value="negoziazione diretta con un singolo acquirente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1A551464" w14:textId="396193A7" w:rsidR="008B5829" w:rsidRPr="00C414B3" w:rsidRDefault="00BB7F72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89651E">
                  <w:rPr>
                    <w:rStyle w:val="Testosegnaposto"/>
                    <w:rFonts w:cstheme="minorHAnsi"/>
                    <w:iCs/>
                    <w:color w:val="244062"/>
                    <w:sz w:val="16"/>
                    <w:szCs w:val="16"/>
                  </w:rPr>
                  <w:t>Scegliere un elemento.</w:t>
                </w:r>
              </w:p>
            </w:tc>
          </w:sdtContent>
        </w:sdt>
      </w:tr>
      <w:tr w:rsidR="008B5829" w:rsidRPr="00300EF3" w14:paraId="7D20F1F0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8F2F56F" w14:textId="77777777" w:rsidR="008B5829" w:rsidRPr="00C414B3" w:rsidRDefault="008B5829" w:rsidP="00304EF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C414B3">
              <w:rPr>
                <w:rFonts w:cstheme="minorHAnsi"/>
                <w:b/>
                <w:color w:val="244062"/>
                <w:sz w:val="18"/>
                <w:szCs w:val="20"/>
              </w:rPr>
              <w:t xml:space="preserve">Data </w:t>
            </w:r>
            <w:r w:rsidR="00304EF0">
              <w:rPr>
                <w:rFonts w:cstheme="minorHAnsi"/>
                <w:b/>
                <w:color w:val="244062"/>
                <w:sz w:val="18"/>
                <w:szCs w:val="20"/>
              </w:rPr>
              <w:t>di a</w:t>
            </w:r>
            <w:r w:rsidRPr="00C414B3">
              <w:rPr>
                <w:rFonts w:cstheme="minorHAnsi"/>
                <w:b/>
                <w:color w:val="244062"/>
                <w:sz w:val="18"/>
                <w:szCs w:val="20"/>
              </w:rPr>
              <w:t xml:space="preserve">vvio </w:t>
            </w:r>
            <w:r w:rsidR="00304EF0">
              <w:rPr>
                <w:rFonts w:cstheme="minorHAnsi"/>
                <w:b/>
                <w:color w:val="244062"/>
                <w:sz w:val="18"/>
                <w:szCs w:val="20"/>
              </w:rPr>
              <w:t>della p</w:t>
            </w:r>
            <w:r w:rsidRPr="00C414B3">
              <w:rPr>
                <w:rFonts w:cstheme="minorHAnsi"/>
                <w:b/>
                <w:color w:val="244062"/>
                <w:sz w:val="18"/>
                <w:szCs w:val="20"/>
              </w:rPr>
              <w:t>rocedura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1BBEADDF" w14:textId="77777777" w:rsidR="008B5829" w:rsidRPr="00C414B3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B5829" w:rsidRPr="00300EF3" w14:paraId="6D238A1C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3EE91A6" w14:textId="77777777" w:rsidR="008B5829" w:rsidRPr="00C414B3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C414B3">
              <w:rPr>
                <w:rFonts w:cstheme="minorHAnsi"/>
                <w:b/>
                <w:color w:val="244062"/>
                <w:sz w:val="18"/>
                <w:szCs w:val="20"/>
              </w:rPr>
              <w:t>Stato di avanzamento della procedura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22568B1D" w14:textId="77777777" w:rsidR="008B5829" w:rsidRPr="00C414B3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B5829" w:rsidRPr="00300EF3" w14:paraId="4C6447F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07764551" w14:textId="77777777" w:rsidR="008B5829" w:rsidRPr="00C414B3" w:rsidRDefault="008B5829" w:rsidP="00304EF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C414B3">
              <w:rPr>
                <w:rFonts w:cstheme="minorHAnsi"/>
                <w:b/>
                <w:color w:val="244062"/>
                <w:sz w:val="18"/>
                <w:szCs w:val="20"/>
              </w:rPr>
              <w:t xml:space="preserve">Motivazioni della conclusione della procedura </w:t>
            </w:r>
            <w:r w:rsidR="00304EF0">
              <w:rPr>
                <w:rFonts w:cstheme="minorHAnsi"/>
                <w:b/>
                <w:color w:val="244062"/>
                <w:sz w:val="18"/>
                <w:szCs w:val="20"/>
              </w:rPr>
              <w:t>con esito negativo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5F4DF2B1" w14:textId="77777777" w:rsidR="008B5829" w:rsidRPr="00C414B3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B5829" w:rsidRPr="00300EF3" w14:paraId="1A15B86D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3E29BC80" w14:textId="77777777" w:rsidR="008B5829" w:rsidRPr="00C414B3" w:rsidRDefault="00304EF0" w:rsidP="00304EF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304EF0">
              <w:rPr>
                <w:rFonts w:cstheme="minorHAnsi"/>
                <w:b/>
                <w:color w:val="244062"/>
                <w:sz w:val="18"/>
                <w:szCs w:val="20"/>
              </w:rPr>
              <w:t>Ulteriori informazioni</w:t>
            </w:r>
            <w:r w:rsidR="008B5829" w:rsidRPr="00AF693D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6231584F" w14:textId="77777777" w:rsidR="008B5829" w:rsidRPr="00C414B3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4E50EC63" w14:textId="77777777" w:rsidR="008B5829" w:rsidRPr="000B779F" w:rsidRDefault="008B5829" w:rsidP="008B5829">
      <w:pPr>
        <w:rPr>
          <w:rFonts w:cstheme="minorHAnsi"/>
          <w:color w:val="244062"/>
          <w:sz w:val="18"/>
          <w:szCs w:val="20"/>
        </w:rPr>
      </w:pPr>
      <w:r w:rsidRPr="00AF693D">
        <w:rPr>
          <w:rFonts w:cstheme="minorHAnsi"/>
          <w:color w:val="FF0000"/>
          <w:sz w:val="18"/>
          <w:szCs w:val="20"/>
        </w:rPr>
        <w:t>*</w:t>
      </w:r>
      <w:r w:rsidRPr="000B779F">
        <w:rPr>
          <w:rFonts w:cstheme="minorHAnsi"/>
          <w:color w:val="244062"/>
          <w:sz w:val="18"/>
          <w:szCs w:val="20"/>
        </w:rPr>
        <w:t>Campo testuale con compilazione facoltativa.</w:t>
      </w:r>
    </w:p>
    <w:p w14:paraId="1189740D" w14:textId="77777777" w:rsidR="008B5829" w:rsidRDefault="008B5829" w:rsidP="008B582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 w:type="page"/>
      </w:r>
    </w:p>
    <w:p w14:paraId="6135C148" w14:textId="77777777" w:rsidR="008B5829" w:rsidRPr="001F7BEB" w:rsidRDefault="008B5829" w:rsidP="008B5829">
      <w:pPr>
        <w:widowControl w:val="0"/>
        <w:tabs>
          <w:tab w:val="left" w:pos="6360"/>
        </w:tabs>
        <w:spacing w:before="80" w:after="120" w:line="240" w:lineRule="auto"/>
        <w:ind w:left="284"/>
        <w:contextualSpacing/>
        <w:jc w:val="both"/>
        <w:rPr>
          <w:rFonts w:ascii="Calibri" w:hAnsi="Calibri"/>
          <w:sz w:val="20"/>
          <w:szCs w:val="20"/>
        </w:rPr>
      </w:pPr>
    </w:p>
    <w:p w14:paraId="6644C796" w14:textId="77777777" w:rsidR="008B5829" w:rsidRPr="00C414B3" w:rsidRDefault="008B5829" w:rsidP="008B582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5E0B3" w:themeFill="accent6" w:themeFillTint="66"/>
        <w:spacing w:before="120"/>
        <w:jc w:val="center"/>
        <w:rPr>
          <w:b/>
          <w:color w:val="002060"/>
          <w:sz w:val="28"/>
          <w:szCs w:val="28"/>
        </w:rPr>
      </w:pPr>
      <w:r w:rsidRPr="00C414B3"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  <w:t>SCHEDA STATO DI ATTUAZIONE</w:t>
      </w:r>
    </w:p>
    <w:p w14:paraId="77A9BCED" w14:textId="77777777" w:rsidR="008B5829" w:rsidRPr="00C414B3" w:rsidRDefault="008B5829" w:rsidP="008B5829">
      <w:pPr>
        <w:jc w:val="center"/>
        <w:rPr>
          <w:b/>
          <w:sz w:val="2"/>
          <w:szCs w:val="28"/>
        </w:rPr>
      </w:pPr>
    </w:p>
    <w:p w14:paraId="45C1BE78" w14:textId="77777777" w:rsidR="008B5829" w:rsidRPr="00A535ED" w:rsidRDefault="008B5829" w:rsidP="008B582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5E0B3" w:themeFill="accent6" w:themeFillTint="66"/>
        <w:spacing w:before="120"/>
        <w:jc w:val="center"/>
        <w:rPr>
          <w:b/>
          <w:sz w:val="28"/>
          <w:szCs w:val="28"/>
        </w:rPr>
      </w:pPr>
      <w:r w:rsidRPr="00C414B3"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  <w:t>Cessione della partecipazione a titolo gratuito</w:t>
      </w:r>
    </w:p>
    <w:p w14:paraId="34B4CA80" w14:textId="77777777" w:rsidR="008B5829" w:rsidRDefault="008B5829" w:rsidP="008B5829"/>
    <w:p w14:paraId="16C9603A" w14:textId="77777777" w:rsidR="008B5829" w:rsidRPr="00D644A6" w:rsidRDefault="008B5829" w:rsidP="008B582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D644A6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DATI ANAGRAFICI DELLA PARTECIPATA</w:t>
      </w:r>
    </w:p>
    <w:tbl>
      <w:tblPr>
        <w:tblW w:w="5005" w:type="pct"/>
        <w:jc w:val="center"/>
        <w:tblBorders>
          <w:top w:val="single" w:sz="4" w:space="0" w:color="0F253F"/>
          <w:left w:val="single" w:sz="4" w:space="0" w:color="0F253F"/>
          <w:bottom w:val="single" w:sz="4" w:space="0" w:color="0F253F"/>
          <w:right w:val="single" w:sz="4" w:space="0" w:color="0F253F"/>
          <w:insideH w:val="single" w:sz="4" w:space="0" w:color="0F253F"/>
          <w:insideV w:val="single" w:sz="4" w:space="0" w:color="0F253F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5829" w:rsidRPr="00743340" w14:paraId="1FA6FBEE" w14:textId="77777777" w:rsidTr="009442F4">
        <w:trPr>
          <w:cantSplit/>
          <w:trHeight w:val="249"/>
          <w:jc w:val="center"/>
        </w:trPr>
        <w:tc>
          <w:tcPr>
            <w:tcW w:w="2500" w:type="pct"/>
            <w:shd w:val="clear" w:color="auto" w:fill="auto"/>
            <w:vAlign w:val="center"/>
          </w:tcPr>
          <w:p w14:paraId="467D4EBC" w14:textId="77777777" w:rsidR="008B5829" w:rsidRPr="00743340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43340">
              <w:rPr>
                <w:rFonts w:cstheme="minorHAnsi"/>
                <w:b/>
                <w:color w:val="244062"/>
                <w:sz w:val="18"/>
                <w:szCs w:val="18"/>
              </w:rPr>
              <w:t xml:space="preserve">Codice Fiscale 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50426EF1" w14:textId="77777777" w:rsidR="008B5829" w:rsidRPr="00743340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B5829" w:rsidRPr="00743340" w14:paraId="3726C5E4" w14:textId="77777777" w:rsidTr="009442F4">
        <w:trPr>
          <w:cantSplit/>
          <w:trHeight w:val="249"/>
          <w:jc w:val="center"/>
        </w:trPr>
        <w:tc>
          <w:tcPr>
            <w:tcW w:w="2500" w:type="pct"/>
            <w:shd w:val="clear" w:color="auto" w:fill="auto"/>
            <w:vAlign w:val="center"/>
          </w:tcPr>
          <w:p w14:paraId="641B8DE9" w14:textId="77777777" w:rsidR="008B5829" w:rsidRPr="00743340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43340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1020032E" w14:textId="77777777" w:rsidR="008B5829" w:rsidRPr="00743340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65828EEC" w14:textId="77777777" w:rsidR="008B5829" w:rsidRDefault="008B5829" w:rsidP="008B5829">
      <w:pPr>
        <w:tabs>
          <w:tab w:val="left" w:pos="357"/>
        </w:tabs>
        <w:rPr>
          <w:sz w:val="20"/>
          <w:szCs w:val="20"/>
        </w:rPr>
      </w:pP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8B5829" w:rsidRPr="00300EF3" w14:paraId="0DC48DB2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p w14:paraId="5CB1DE6E" w14:textId="77777777" w:rsidR="008B5829" w:rsidRPr="00D644A6" w:rsidRDefault="008B5829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D644A6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p w14:paraId="2EAF14FA" w14:textId="77777777" w:rsidR="008B5829" w:rsidRPr="00D644A6" w:rsidRDefault="008B5829" w:rsidP="009442F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8B5829" w:rsidRPr="00300EF3" w14:paraId="6FBA080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487C9518" w14:textId="77777777" w:rsidR="008B5829" w:rsidRPr="00C414B3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C414B3">
              <w:rPr>
                <w:rFonts w:cstheme="minorHAnsi"/>
                <w:b/>
                <w:color w:val="244062"/>
                <w:sz w:val="18"/>
                <w:szCs w:val="20"/>
              </w:rPr>
              <w:t>P</w:t>
            </w:r>
            <w:r w:rsidR="00D246F8">
              <w:rPr>
                <w:rFonts w:cstheme="minorHAnsi"/>
                <w:b/>
                <w:color w:val="244062"/>
                <w:sz w:val="18"/>
                <w:szCs w:val="20"/>
              </w:rPr>
              <w:t>resupposti di attuazione della p</w:t>
            </w:r>
            <w:r w:rsidRPr="00C414B3">
              <w:rPr>
                <w:rFonts w:cstheme="minorHAnsi"/>
                <w:b/>
                <w:color w:val="244062"/>
                <w:sz w:val="18"/>
                <w:szCs w:val="20"/>
              </w:rPr>
              <w:t>rocedura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Presupposti di attuazione della procedura"/>
            <w:tag w:val="Presupposti di attuazione della procedura"/>
            <w:id w:val="469948563"/>
            <w:placeholder>
              <w:docPart w:val="DA90134D1A2B44FC93ACB0F190C60FED"/>
            </w:placeholder>
            <w:showingPlcHdr/>
            <w:dropDownList>
              <w:listItem w:value="Scegliere un elemento."/>
              <w:listItem w:displayText="in base a disposizioni legislative o regolamentari " w:value="in base a disposizioni legislative o regolamentari "/>
              <w:listItem w:displayText="decisione autonoma dell'Ente" w:value="decisione autonoma dell'Ente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</w:tcPr>
              <w:p w14:paraId="6E7092BB" w14:textId="77777777" w:rsidR="008B5829" w:rsidRPr="00C414B3" w:rsidRDefault="008B5829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89651E">
                  <w:rPr>
                    <w:rFonts w:cstheme="minorHAnsi"/>
                    <w:iCs/>
                    <w:color w:val="244062"/>
                    <w:sz w:val="16"/>
                    <w:szCs w:val="16"/>
                  </w:rPr>
                  <w:t>Scegliere un elemento.</w:t>
                </w:r>
              </w:p>
            </w:tc>
          </w:sdtContent>
        </w:sdt>
      </w:tr>
      <w:tr w:rsidR="008B5829" w:rsidRPr="00300EF3" w14:paraId="5C5B582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4ED36E6E" w14:textId="77777777" w:rsidR="008B5829" w:rsidRPr="00C414B3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C414B3">
              <w:rPr>
                <w:rFonts w:cstheme="minorHAnsi"/>
                <w:b/>
                <w:color w:val="244062"/>
                <w:sz w:val="18"/>
                <w:szCs w:val="20"/>
              </w:rPr>
              <w:t>Stato di attuazione della procedura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Stato di attuazione della procedura"/>
            <w:tag w:val="Stato di attuazione della procedura"/>
            <w:id w:val="-1376380317"/>
            <w:placeholder>
              <w:docPart w:val="789EADC594814693994572A572B2850A"/>
            </w:placeholder>
            <w:showingPlcHdr/>
            <w:dropDownList>
              <w:listItem w:value="Scegliere un elemento."/>
              <w:listItem w:displayText="procedura di cessione non avviata" w:value="procedura di cessione non avviata"/>
              <w:listItem w:displayText="proceduradi cessione in corso" w:value="proceduradi cessione in corso"/>
              <w:listItem w:displayText="procedura conclusa senza cessione" w:value="procedura conclusa senza cessione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</w:tcPr>
              <w:p w14:paraId="2040431C" w14:textId="32F25F42" w:rsidR="008B5829" w:rsidRPr="00C414B3" w:rsidRDefault="0025188F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89651E">
                  <w:rPr>
                    <w:rFonts w:cstheme="minorHAnsi"/>
                    <w:iCs/>
                    <w:color w:val="244062"/>
                    <w:sz w:val="16"/>
                    <w:szCs w:val="16"/>
                  </w:rPr>
                  <w:t>Scegliere un elemento.</w:t>
                </w:r>
              </w:p>
            </w:tc>
          </w:sdtContent>
        </w:sdt>
      </w:tr>
      <w:tr w:rsidR="008B5829" w:rsidRPr="00300EF3" w14:paraId="6A901541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37516E84" w14:textId="77777777" w:rsidR="008B5829" w:rsidRPr="00C414B3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C414B3">
              <w:rPr>
                <w:rFonts w:cstheme="minorHAnsi"/>
                <w:b/>
                <w:color w:val="244062"/>
                <w:sz w:val="18"/>
                <w:szCs w:val="20"/>
              </w:rPr>
              <w:t>Motivazioni del mancato avvio della procedura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</w:tcPr>
          <w:p w14:paraId="4A098715" w14:textId="77777777" w:rsidR="008B5829" w:rsidRPr="00C414B3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B5829" w:rsidRPr="00300EF3" w14:paraId="0F004D2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348C5CA5" w14:textId="77777777" w:rsidR="008B5829" w:rsidRPr="00C414B3" w:rsidRDefault="008B5829" w:rsidP="00D246F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C414B3">
              <w:rPr>
                <w:rFonts w:cstheme="minorHAnsi"/>
                <w:b/>
                <w:color w:val="244062"/>
                <w:sz w:val="18"/>
                <w:szCs w:val="20"/>
              </w:rPr>
              <w:t xml:space="preserve">Data </w:t>
            </w:r>
            <w:r w:rsidR="00D246F8">
              <w:rPr>
                <w:rFonts w:cstheme="minorHAnsi"/>
                <w:b/>
                <w:color w:val="244062"/>
                <w:sz w:val="18"/>
                <w:szCs w:val="20"/>
              </w:rPr>
              <w:t>di a</w:t>
            </w:r>
            <w:r w:rsidRPr="00C414B3">
              <w:rPr>
                <w:rFonts w:cstheme="minorHAnsi"/>
                <w:b/>
                <w:color w:val="244062"/>
                <w:sz w:val="18"/>
                <w:szCs w:val="20"/>
              </w:rPr>
              <w:t xml:space="preserve">vvio </w:t>
            </w:r>
            <w:r w:rsidR="00D246F8">
              <w:rPr>
                <w:rFonts w:cstheme="minorHAnsi"/>
                <w:b/>
                <w:color w:val="244062"/>
                <w:sz w:val="18"/>
                <w:szCs w:val="20"/>
              </w:rPr>
              <w:t>della p</w:t>
            </w:r>
            <w:r w:rsidRPr="00C414B3">
              <w:rPr>
                <w:rFonts w:cstheme="minorHAnsi"/>
                <w:b/>
                <w:color w:val="244062"/>
                <w:sz w:val="18"/>
                <w:szCs w:val="20"/>
              </w:rPr>
              <w:t>rocedura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</w:tcPr>
          <w:p w14:paraId="07CAED5A" w14:textId="77777777" w:rsidR="008B5829" w:rsidRPr="00C414B3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B5829" w:rsidRPr="00300EF3" w14:paraId="6869A43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199C47CE" w14:textId="77777777" w:rsidR="008B5829" w:rsidRPr="00C414B3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C414B3">
              <w:rPr>
                <w:rFonts w:cstheme="minorHAnsi"/>
                <w:b/>
                <w:color w:val="244062"/>
                <w:sz w:val="18"/>
                <w:szCs w:val="20"/>
              </w:rPr>
              <w:t>Stato di avanzamento della procedura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</w:tcPr>
          <w:p w14:paraId="1B7B68A1" w14:textId="77777777" w:rsidR="008B5829" w:rsidRPr="00C414B3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B5829" w:rsidRPr="00300EF3" w14:paraId="6D75B5BA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37CD562D" w14:textId="77777777" w:rsidR="008B5829" w:rsidRPr="00C414B3" w:rsidRDefault="00204DDA" w:rsidP="00D246F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C414B3">
              <w:rPr>
                <w:rFonts w:cstheme="minorHAnsi"/>
                <w:b/>
                <w:color w:val="244062"/>
                <w:sz w:val="18"/>
                <w:szCs w:val="20"/>
              </w:rPr>
              <w:t xml:space="preserve">Motivazioni della conclusione della procedura </w:t>
            </w:r>
            <w:r>
              <w:rPr>
                <w:rFonts w:cstheme="minorHAnsi"/>
                <w:b/>
                <w:color w:val="244062"/>
                <w:sz w:val="18"/>
                <w:szCs w:val="20"/>
              </w:rPr>
              <w:t>con esito negativo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</w:tcPr>
          <w:p w14:paraId="5B6FDCC7" w14:textId="77777777" w:rsidR="008B5829" w:rsidRPr="00C414B3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B5829" w:rsidRPr="00300EF3" w14:paraId="6B1C643A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57C98EF0" w14:textId="77777777" w:rsidR="008B5829" w:rsidRPr="00C414B3" w:rsidRDefault="00D246F8" w:rsidP="00D246F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D246F8">
              <w:rPr>
                <w:rFonts w:cstheme="minorHAnsi"/>
                <w:b/>
                <w:color w:val="244062"/>
                <w:sz w:val="18"/>
                <w:szCs w:val="20"/>
              </w:rPr>
              <w:t>Ulteriori informazioni</w:t>
            </w:r>
            <w:r w:rsidR="008B5829" w:rsidRPr="00AF693D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</w:tcPr>
          <w:p w14:paraId="6A7D7C74" w14:textId="77777777" w:rsidR="008B5829" w:rsidRPr="00C414B3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3B3DE91A" w14:textId="77777777" w:rsidR="008B5829" w:rsidRPr="000B779F" w:rsidRDefault="008B5829" w:rsidP="008B5829">
      <w:pPr>
        <w:rPr>
          <w:rFonts w:cstheme="minorHAnsi"/>
          <w:color w:val="244062"/>
          <w:sz w:val="18"/>
          <w:szCs w:val="20"/>
        </w:rPr>
      </w:pPr>
      <w:r w:rsidRPr="00AF693D">
        <w:rPr>
          <w:rFonts w:cstheme="minorHAnsi"/>
          <w:color w:val="FF0000"/>
          <w:sz w:val="18"/>
          <w:szCs w:val="20"/>
        </w:rPr>
        <w:t>*</w:t>
      </w:r>
      <w:r w:rsidRPr="000B779F">
        <w:rPr>
          <w:rFonts w:cstheme="minorHAnsi"/>
          <w:color w:val="244062"/>
          <w:sz w:val="18"/>
          <w:szCs w:val="20"/>
        </w:rPr>
        <w:t>Campo testuale con compilazione facoltativa.</w:t>
      </w:r>
    </w:p>
    <w:p w14:paraId="512450CD" w14:textId="77777777" w:rsidR="008B5829" w:rsidRPr="000B779F" w:rsidRDefault="008B5829" w:rsidP="008B5829">
      <w:pPr>
        <w:rPr>
          <w:rFonts w:cstheme="minorHAnsi"/>
          <w:color w:val="244062"/>
          <w:sz w:val="18"/>
          <w:szCs w:val="20"/>
        </w:rPr>
      </w:pPr>
    </w:p>
    <w:p w14:paraId="793CB7D0" w14:textId="77777777" w:rsidR="008B5829" w:rsidRDefault="008B5829" w:rsidP="008B5829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2964A39F" w14:textId="77777777" w:rsidR="008B5829" w:rsidRPr="00C414B3" w:rsidRDefault="008B5829" w:rsidP="008B582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5E0B3" w:themeFill="accent6" w:themeFillTint="66"/>
        <w:spacing w:before="120"/>
        <w:jc w:val="center"/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</w:pPr>
      <w:r w:rsidRPr="00C414B3"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  <w:lastRenderedPageBreak/>
        <w:t>SCHEDA STATO DI ATTUAZIONE</w:t>
      </w:r>
    </w:p>
    <w:p w14:paraId="14E5C462" w14:textId="77777777" w:rsidR="008B5829" w:rsidRPr="00C414B3" w:rsidRDefault="008B5829" w:rsidP="008B5829">
      <w:pPr>
        <w:jc w:val="center"/>
        <w:rPr>
          <w:b/>
          <w:sz w:val="2"/>
          <w:szCs w:val="28"/>
        </w:rPr>
      </w:pPr>
    </w:p>
    <w:p w14:paraId="4DABB13A" w14:textId="77777777" w:rsidR="008B5829" w:rsidRPr="00C414B3" w:rsidRDefault="008B5829" w:rsidP="008B582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5E0B3" w:themeFill="accent6" w:themeFillTint="66"/>
        <w:spacing w:before="120"/>
        <w:jc w:val="center"/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</w:pPr>
      <w:r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  <w:t>Recesso dalla s</w:t>
      </w:r>
      <w:r w:rsidRPr="001E0F9D"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  <w:t>ocietà</w:t>
      </w:r>
    </w:p>
    <w:p w14:paraId="4EBADECD" w14:textId="77777777" w:rsidR="008B5829" w:rsidRDefault="008B5829" w:rsidP="008B5829"/>
    <w:p w14:paraId="72024B6A" w14:textId="77777777" w:rsidR="008B5829" w:rsidRPr="00D644A6" w:rsidRDefault="008B5829" w:rsidP="008B582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D644A6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DATI ANAGRAFICI DELLA PARTECIPATA</w:t>
      </w:r>
    </w:p>
    <w:tbl>
      <w:tblPr>
        <w:tblW w:w="5005" w:type="pct"/>
        <w:jc w:val="center"/>
        <w:tblBorders>
          <w:top w:val="single" w:sz="4" w:space="0" w:color="0F253F"/>
          <w:left w:val="single" w:sz="4" w:space="0" w:color="0F253F"/>
          <w:bottom w:val="single" w:sz="4" w:space="0" w:color="0F253F"/>
          <w:right w:val="single" w:sz="4" w:space="0" w:color="0F253F"/>
          <w:insideH w:val="single" w:sz="4" w:space="0" w:color="0F253F"/>
          <w:insideV w:val="single" w:sz="4" w:space="0" w:color="0F253F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5829" w:rsidRPr="00743340" w14:paraId="3F2D98BD" w14:textId="77777777" w:rsidTr="009442F4">
        <w:trPr>
          <w:cantSplit/>
          <w:trHeight w:val="249"/>
          <w:jc w:val="center"/>
        </w:trPr>
        <w:tc>
          <w:tcPr>
            <w:tcW w:w="2500" w:type="pct"/>
            <w:shd w:val="clear" w:color="auto" w:fill="auto"/>
            <w:vAlign w:val="center"/>
          </w:tcPr>
          <w:p w14:paraId="5D1425C1" w14:textId="77777777" w:rsidR="008B5829" w:rsidRPr="00743340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43340">
              <w:rPr>
                <w:rFonts w:cstheme="minorHAnsi"/>
                <w:b/>
                <w:color w:val="244062"/>
                <w:sz w:val="18"/>
                <w:szCs w:val="18"/>
              </w:rPr>
              <w:t xml:space="preserve">Codice Fiscale 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68F94DE1" w14:textId="77777777" w:rsidR="008B5829" w:rsidRPr="00743340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B5829" w:rsidRPr="00743340" w14:paraId="3DA7C6D0" w14:textId="77777777" w:rsidTr="009442F4">
        <w:trPr>
          <w:cantSplit/>
          <w:trHeight w:val="249"/>
          <w:jc w:val="center"/>
        </w:trPr>
        <w:tc>
          <w:tcPr>
            <w:tcW w:w="2500" w:type="pct"/>
            <w:shd w:val="clear" w:color="auto" w:fill="auto"/>
            <w:vAlign w:val="center"/>
          </w:tcPr>
          <w:p w14:paraId="534968FE" w14:textId="77777777" w:rsidR="008B5829" w:rsidRPr="00743340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43340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424DCC6A" w14:textId="77777777" w:rsidR="008B5829" w:rsidRPr="00743340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6882FE44" w14:textId="77777777" w:rsidR="008B5829" w:rsidRDefault="008B5829" w:rsidP="008B5829">
      <w:pPr>
        <w:tabs>
          <w:tab w:val="left" w:pos="357"/>
        </w:tabs>
        <w:rPr>
          <w:sz w:val="20"/>
          <w:szCs w:val="20"/>
        </w:rPr>
      </w:pP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8B5829" w:rsidRPr="00300EF3" w14:paraId="7F02E202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p w14:paraId="04615557" w14:textId="77777777" w:rsidR="008B5829" w:rsidRPr="00D644A6" w:rsidRDefault="008B5829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D644A6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p w14:paraId="2513ADE5" w14:textId="77777777" w:rsidR="008B5829" w:rsidRPr="00D644A6" w:rsidRDefault="008B5829" w:rsidP="009442F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8B5829" w:rsidRPr="00300EF3" w14:paraId="05A453B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2CA5734B" w14:textId="77777777" w:rsidR="008B5829" w:rsidRPr="00C414B3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0F9D">
              <w:rPr>
                <w:rFonts w:cstheme="minorHAnsi"/>
                <w:b/>
                <w:color w:val="244062"/>
                <w:sz w:val="18"/>
                <w:szCs w:val="20"/>
              </w:rPr>
              <w:t>S</w:t>
            </w:r>
            <w:r w:rsidR="002F13C8">
              <w:rPr>
                <w:rFonts w:cstheme="minorHAnsi"/>
                <w:b/>
                <w:color w:val="244062"/>
                <w:sz w:val="18"/>
                <w:szCs w:val="20"/>
              </w:rPr>
              <w:t>tato di attuazione della p</w:t>
            </w:r>
            <w:r w:rsidRPr="001E0F9D">
              <w:rPr>
                <w:rFonts w:cstheme="minorHAnsi"/>
                <w:b/>
                <w:color w:val="244062"/>
                <w:sz w:val="18"/>
                <w:szCs w:val="20"/>
              </w:rPr>
              <w:t xml:space="preserve">rocedura 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Stato di attuazione della procedura"/>
            <w:tag w:val="Stato di attuazione della procedura"/>
            <w:id w:val="-661929181"/>
            <w:placeholder>
              <w:docPart w:val="B423A60B123B4299A716E28F17FD71A5"/>
            </w:placeholder>
            <w:showingPlcHdr/>
            <w:dropDownList>
              <w:listItem w:value="Scegliere un elemento."/>
              <w:listItem w:displayText="Recesso non esercitato" w:value="Recesso non esercitato"/>
              <w:listItem w:displayText="Recesso esercitato, ma in attesa di risposta da parte della Società" w:value="Recesso esercitato, ma in attesa di risposta da parte della Società"/>
              <w:listItem w:displayText="Recesso esercitato, con esito positivo ma non ancora liquidato" w:value="Recesso esercitato, con esito positivo ma non ancora liquidato"/>
              <w:listItem w:displayText="Recesso esercitato, con esito negativo" w:value="Recesso esercitato, con esito negativ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6244D4CB" w14:textId="31384840" w:rsidR="008B5829" w:rsidRPr="00C414B3" w:rsidRDefault="00BB7F72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89651E">
                  <w:rPr>
                    <w:rStyle w:val="Testosegnaposto"/>
                    <w:sz w:val="16"/>
                    <w:szCs w:val="16"/>
                  </w:rPr>
                  <w:t>Scegliere un elemento.</w:t>
                </w:r>
              </w:p>
            </w:tc>
          </w:sdtContent>
        </w:sdt>
      </w:tr>
      <w:tr w:rsidR="008B5829" w:rsidRPr="00300EF3" w14:paraId="37C026E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0C2BDFB5" w14:textId="77777777" w:rsidR="008B5829" w:rsidRPr="00C414B3" w:rsidRDefault="008B5829" w:rsidP="00D955D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0F9D">
              <w:rPr>
                <w:rFonts w:cstheme="minorHAnsi"/>
                <w:b/>
                <w:color w:val="244062"/>
                <w:sz w:val="18"/>
                <w:szCs w:val="20"/>
              </w:rPr>
              <w:t xml:space="preserve">Motivazioni del mancato </w:t>
            </w:r>
            <w:r w:rsidR="00AC3AB0">
              <w:rPr>
                <w:rFonts w:cstheme="minorHAnsi"/>
                <w:b/>
                <w:color w:val="244062"/>
                <w:sz w:val="18"/>
                <w:szCs w:val="20"/>
              </w:rPr>
              <w:t xml:space="preserve">avvio della procedura (mancato </w:t>
            </w:r>
            <w:r w:rsidRPr="001E0F9D">
              <w:rPr>
                <w:rFonts w:cstheme="minorHAnsi"/>
                <w:b/>
                <w:color w:val="244062"/>
                <w:sz w:val="18"/>
                <w:szCs w:val="20"/>
              </w:rPr>
              <w:t>esercizio del diritto di recesso</w:t>
            </w:r>
            <w:r w:rsidR="00AC3AB0">
              <w:rPr>
                <w:rFonts w:cstheme="minorHAnsi"/>
                <w:b/>
                <w:color w:val="244062"/>
                <w:sz w:val="18"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0A31E8E4" w14:textId="77777777" w:rsidR="008B5829" w:rsidRPr="00C414B3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B5829" w:rsidRPr="00300EF3" w14:paraId="5F876CB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61A14EF9" w14:textId="77777777" w:rsidR="008B5829" w:rsidRPr="00C414B3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0F9D">
              <w:rPr>
                <w:rFonts w:cstheme="minorHAnsi"/>
                <w:b/>
                <w:color w:val="244062"/>
                <w:sz w:val="18"/>
                <w:szCs w:val="20"/>
              </w:rPr>
              <w:t>Stato di avanzamento della procedura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045F853F" w14:textId="77777777" w:rsidR="008B5829" w:rsidRPr="00C414B3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B5829" w:rsidRPr="00300EF3" w14:paraId="23E2271A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6963B154" w14:textId="77777777" w:rsidR="008B5829" w:rsidRPr="00AC3AB0" w:rsidRDefault="00204DDA" w:rsidP="00AC3AB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C414B3">
              <w:rPr>
                <w:rFonts w:cstheme="minorHAnsi"/>
                <w:b/>
                <w:color w:val="244062"/>
                <w:sz w:val="18"/>
                <w:szCs w:val="20"/>
              </w:rPr>
              <w:t xml:space="preserve">Motivazioni della conclusione della procedura </w:t>
            </w:r>
            <w:r>
              <w:rPr>
                <w:rFonts w:cstheme="minorHAnsi"/>
                <w:b/>
                <w:color w:val="244062"/>
                <w:sz w:val="18"/>
                <w:szCs w:val="20"/>
              </w:rPr>
              <w:t>con esito negativo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3096CA78" w14:textId="77777777" w:rsidR="008B5829" w:rsidRPr="00C414B3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B5829" w:rsidRPr="00300EF3" w14:paraId="5A67BC90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3602CB31" w14:textId="77777777" w:rsidR="008B5829" w:rsidRPr="00AC3AB0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AC3AB0">
              <w:rPr>
                <w:rFonts w:cstheme="minorHAnsi"/>
                <w:b/>
                <w:color w:val="244062"/>
                <w:sz w:val="18"/>
                <w:szCs w:val="20"/>
              </w:rPr>
              <w:t>Data di esercizio del diritto di recesso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2439D9DD" w14:textId="77777777" w:rsidR="008B5829" w:rsidRPr="00C414B3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B5829" w:rsidRPr="00300EF3" w14:paraId="6AF4006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58B9D2E0" w14:textId="77777777" w:rsidR="008B5829" w:rsidRPr="00C414B3" w:rsidRDefault="002F13C8" w:rsidP="002F13C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2F13C8">
              <w:rPr>
                <w:rFonts w:cstheme="minorHAnsi"/>
                <w:b/>
                <w:color w:val="244062"/>
                <w:sz w:val="18"/>
                <w:szCs w:val="20"/>
              </w:rPr>
              <w:t>Ulteriori informazioni</w:t>
            </w:r>
            <w:r w:rsidR="008B5829" w:rsidRPr="00AF693D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6BDBD129" w14:textId="77777777" w:rsidR="008B5829" w:rsidRPr="00C414B3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2DC0B95A" w14:textId="77777777" w:rsidR="008B5829" w:rsidRPr="000B779F" w:rsidRDefault="008B5829" w:rsidP="008B5829">
      <w:pPr>
        <w:rPr>
          <w:rFonts w:cstheme="minorHAnsi"/>
          <w:color w:val="244062"/>
          <w:sz w:val="18"/>
          <w:szCs w:val="20"/>
        </w:rPr>
      </w:pPr>
      <w:r w:rsidRPr="00AF693D">
        <w:rPr>
          <w:rFonts w:cstheme="minorHAnsi"/>
          <w:color w:val="FF0000"/>
          <w:sz w:val="18"/>
          <w:szCs w:val="20"/>
        </w:rPr>
        <w:t>*</w:t>
      </w:r>
      <w:r w:rsidRPr="000B779F">
        <w:rPr>
          <w:rFonts w:cstheme="minorHAnsi"/>
          <w:color w:val="244062"/>
          <w:sz w:val="18"/>
          <w:szCs w:val="20"/>
        </w:rPr>
        <w:t>Campo testuale con compilazione facoltativa.</w:t>
      </w:r>
    </w:p>
    <w:p w14:paraId="55937940" w14:textId="77777777" w:rsidR="008B5829" w:rsidRDefault="008B5829" w:rsidP="008B5829">
      <w:pPr>
        <w:rPr>
          <w:b/>
          <w:u w:val="single"/>
        </w:rPr>
      </w:pPr>
    </w:p>
    <w:p w14:paraId="159F7800" w14:textId="77777777" w:rsidR="008B5829" w:rsidRDefault="008B5829" w:rsidP="008B5829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21CB531F" w14:textId="77777777" w:rsidR="008B5829" w:rsidRPr="00C414B3" w:rsidRDefault="008B5829" w:rsidP="008B582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5E0B3" w:themeFill="accent6" w:themeFillTint="66"/>
        <w:spacing w:before="120"/>
        <w:jc w:val="center"/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</w:pPr>
      <w:r w:rsidRPr="00C414B3"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  <w:lastRenderedPageBreak/>
        <w:t>SCHEDA STATO DI ATTUAZIONE</w:t>
      </w:r>
    </w:p>
    <w:p w14:paraId="10408BCE" w14:textId="77777777" w:rsidR="008B5829" w:rsidRPr="00C414B3" w:rsidRDefault="008B5829" w:rsidP="008B5829">
      <w:pPr>
        <w:jc w:val="center"/>
        <w:rPr>
          <w:b/>
          <w:sz w:val="2"/>
          <w:szCs w:val="28"/>
        </w:rPr>
      </w:pPr>
    </w:p>
    <w:p w14:paraId="17401283" w14:textId="0F1B840C" w:rsidR="008B5829" w:rsidRPr="00C414B3" w:rsidRDefault="00FE7E22" w:rsidP="008B582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5E0B3" w:themeFill="accent6" w:themeFillTint="66"/>
        <w:spacing w:before="120"/>
        <w:jc w:val="center"/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</w:pPr>
      <w:r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  <w:t>Scioglimento</w:t>
      </w:r>
      <w:r w:rsidR="001850C7"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  <w:t>/</w:t>
      </w:r>
      <w:r w:rsidR="00F75434" w:rsidRPr="00F75434"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  <w:t>L</w:t>
      </w:r>
      <w:r w:rsidR="008B5829" w:rsidRPr="00F75434"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  <w:t>iqui</w:t>
      </w:r>
      <w:r w:rsidR="008B5829" w:rsidRPr="001E0F9D"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  <w:t>dazione della società</w:t>
      </w:r>
    </w:p>
    <w:p w14:paraId="1012F9AB" w14:textId="77777777" w:rsidR="008B5829" w:rsidRDefault="008B5829" w:rsidP="008B5829"/>
    <w:p w14:paraId="4300D2F0" w14:textId="77777777" w:rsidR="008B5829" w:rsidRPr="00D644A6" w:rsidRDefault="008B5829" w:rsidP="008B582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D644A6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DATI ANAGRAFICI DELLA PARTECIPATA</w:t>
      </w:r>
    </w:p>
    <w:tbl>
      <w:tblPr>
        <w:tblW w:w="5005" w:type="pct"/>
        <w:jc w:val="center"/>
        <w:tblBorders>
          <w:top w:val="single" w:sz="4" w:space="0" w:color="0F253F"/>
          <w:left w:val="single" w:sz="4" w:space="0" w:color="0F253F"/>
          <w:bottom w:val="single" w:sz="4" w:space="0" w:color="0F253F"/>
          <w:right w:val="single" w:sz="4" w:space="0" w:color="0F253F"/>
          <w:insideH w:val="single" w:sz="4" w:space="0" w:color="0F253F"/>
          <w:insideV w:val="single" w:sz="4" w:space="0" w:color="0F253F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5829" w:rsidRPr="00743340" w14:paraId="0B26EA93" w14:textId="77777777" w:rsidTr="009442F4">
        <w:trPr>
          <w:cantSplit/>
          <w:trHeight w:val="249"/>
          <w:jc w:val="center"/>
        </w:trPr>
        <w:tc>
          <w:tcPr>
            <w:tcW w:w="2500" w:type="pct"/>
            <w:shd w:val="clear" w:color="auto" w:fill="auto"/>
            <w:vAlign w:val="center"/>
          </w:tcPr>
          <w:p w14:paraId="11A91569" w14:textId="77777777" w:rsidR="008B5829" w:rsidRPr="00743340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43340">
              <w:rPr>
                <w:rFonts w:cstheme="minorHAnsi"/>
                <w:b/>
                <w:color w:val="244062"/>
                <w:sz w:val="18"/>
                <w:szCs w:val="18"/>
              </w:rPr>
              <w:t xml:space="preserve">Codice Fiscale 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1EA716EB" w14:textId="77777777" w:rsidR="008B5829" w:rsidRPr="00743340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B5829" w:rsidRPr="00743340" w14:paraId="568F8480" w14:textId="77777777" w:rsidTr="009442F4">
        <w:trPr>
          <w:cantSplit/>
          <w:trHeight w:val="249"/>
          <w:jc w:val="center"/>
        </w:trPr>
        <w:tc>
          <w:tcPr>
            <w:tcW w:w="2500" w:type="pct"/>
            <w:shd w:val="clear" w:color="auto" w:fill="auto"/>
            <w:vAlign w:val="center"/>
          </w:tcPr>
          <w:p w14:paraId="6F01BB87" w14:textId="77777777" w:rsidR="008B5829" w:rsidRPr="00743340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43340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08417BD" w14:textId="77777777" w:rsidR="008B5829" w:rsidRPr="00743340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5ADB1058" w14:textId="77777777" w:rsidR="008B5829" w:rsidRDefault="008B5829" w:rsidP="008B5829">
      <w:pPr>
        <w:tabs>
          <w:tab w:val="left" w:pos="357"/>
        </w:tabs>
        <w:rPr>
          <w:sz w:val="20"/>
          <w:szCs w:val="20"/>
        </w:rPr>
      </w:pP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8B5829" w:rsidRPr="00300EF3" w14:paraId="31E4C770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p w14:paraId="210EE4C0" w14:textId="77777777" w:rsidR="008B5829" w:rsidRPr="00D644A6" w:rsidRDefault="008B5829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D644A6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p w14:paraId="536A58FD" w14:textId="77777777" w:rsidR="008B5829" w:rsidRPr="00D644A6" w:rsidRDefault="008B5829" w:rsidP="009442F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8B5829" w:rsidRPr="00300EF3" w14:paraId="4413C5F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30C3F240" w14:textId="77777777" w:rsidR="008B5829" w:rsidRPr="00E31233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31233">
              <w:rPr>
                <w:rFonts w:cstheme="minorHAnsi"/>
                <w:b/>
                <w:color w:val="244062"/>
                <w:sz w:val="18"/>
                <w:szCs w:val="20"/>
              </w:rPr>
              <w:t>Stato di attuazione della procedura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Stato di attuazione della procedura"/>
            <w:tag w:val="Stato di attuazione della procedura"/>
            <w:id w:val="-1157992973"/>
            <w:placeholder>
              <w:docPart w:val="B423A60B123B4299A716E28F17FD71A5"/>
            </w:placeholder>
            <w:showingPlcHdr/>
            <w:dropDownList>
              <w:listItem w:value="Scegliere un elemento."/>
              <w:listItem w:displayText="Procedura di scioglimento non avviata" w:value="Procedura di scioglimento non avviata"/>
              <w:listItem w:displayText="Procedura di scioglimento deliberata ma procedura di liquidazione non avviata" w:value="Procedura di scioglimento deliberata ma procedura di liquidazione non avviata"/>
              <w:listItem w:displayText="Procedura di liquidazione in corso" w:value="Procedura di liquidazione in corso"/>
              <w:listItem w:displayText="Revoca dello stato di liquidazione" w:value="Revoca dello stato di liquidazione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68313D91" w14:textId="2EFDFCFC" w:rsidR="008B5829" w:rsidRPr="00C414B3" w:rsidRDefault="00BB7F72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89651E">
                  <w:rPr>
                    <w:rStyle w:val="Testosegnaposto"/>
                    <w:sz w:val="16"/>
                    <w:szCs w:val="16"/>
                  </w:rPr>
                  <w:t>Scegliere un elemento.</w:t>
                </w:r>
              </w:p>
            </w:tc>
          </w:sdtContent>
        </w:sdt>
      </w:tr>
      <w:tr w:rsidR="008B5829" w:rsidRPr="00300EF3" w14:paraId="6F1A761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459F1403" w14:textId="75449C10" w:rsidR="008B5829" w:rsidRPr="00E31233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31233">
              <w:rPr>
                <w:rFonts w:cstheme="minorHAnsi"/>
                <w:b/>
                <w:color w:val="244062"/>
                <w:sz w:val="18"/>
                <w:szCs w:val="20"/>
              </w:rPr>
              <w:t>Motivazioni del</w:t>
            </w:r>
            <w:r w:rsidR="00972F20" w:rsidRPr="00E31233">
              <w:rPr>
                <w:rFonts w:cstheme="minorHAnsi"/>
                <w:b/>
                <w:color w:val="244062"/>
                <w:sz w:val="18"/>
                <w:szCs w:val="20"/>
              </w:rPr>
              <w:t xml:space="preserve"> </w:t>
            </w:r>
            <w:r w:rsidRPr="00E31233">
              <w:rPr>
                <w:rFonts w:cstheme="minorHAnsi"/>
                <w:b/>
                <w:color w:val="244062"/>
                <w:sz w:val="18"/>
                <w:szCs w:val="20"/>
              </w:rPr>
              <w:t xml:space="preserve">mancato avvio della procedura di </w:t>
            </w:r>
            <w:r w:rsidR="00FE7E22" w:rsidRPr="00E31233">
              <w:rPr>
                <w:rFonts w:cstheme="minorHAnsi"/>
                <w:b/>
                <w:color w:val="244062"/>
                <w:sz w:val="18"/>
                <w:szCs w:val="20"/>
              </w:rPr>
              <w:t>scioglimento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02CF8B2A" w14:textId="77777777" w:rsidR="008B5829" w:rsidRPr="00C414B3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FE7E22" w:rsidRPr="00300EF3" w14:paraId="0505D09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4FB58447" w14:textId="2DE5370C" w:rsidR="00FE7E22" w:rsidRPr="00E31233" w:rsidRDefault="00FE7E22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31233">
              <w:rPr>
                <w:rFonts w:cstheme="minorHAnsi"/>
                <w:b/>
                <w:color w:val="244062"/>
                <w:sz w:val="18"/>
                <w:szCs w:val="20"/>
              </w:rPr>
              <w:t>Data della deliberazione di scioglimento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01A07DC6" w14:textId="77777777" w:rsidR="00FE7E22" w:rsidRPr="00C414B3" w:rsidRDefault="00FE7E22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E31233" w:rsidRPr="00300EF3" w14:paraId="58EDF3C2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65313429" w14:textId="50DF5E16" w:rsidR="00E31233" w:rsidRPr="00C0647E" w:rsidRDefault="00E31233" w:rsidP="00E31233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0F9D">
              <w:rPr>
                <w:rFonts w:cstheme="minorHAnsi"/>
                <w:b/>
                <w:color w:val="244062"/>
                <w:sz w:val="18"/>
                <w:szCs w:val="20"/>
              </w:rPr>
              <w:t>Stato di avanzamento della procedura</w:t>
            </w:r>
            <w:r>
              <w:rPr>
                <w:rFonts w:cstheme="minorHAnsi"/>
                <w:b/>
                <w:color w:val="244062"/>
                <w:sz w:val="18"/>
                <w:szCs w:val="20"/>
              </w:rPr>
              <w:t xml:space="preserve"> di liquidazione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2BAAF7B7" w14:textId="77777777" w:rsidR="00E31233" w:rsidRPr="00C414B3" w:rsidRDefault="00E31233" w:rsidP="00E31233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E31233" w:rsidRPr="00300EF3" w14:paraId="2C19720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40C48D77" w14:textId="4DEC70C1" w:rsidR="00E31233" w:rsidRPr="00C0647E" w:rsidRDefault="00E31233" w:rsidP="00E31233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C0647E">
              <w:rPr>
                <w:rFonts w:cstheme="minorHAnsi"/>
                <w:b/>
                <w:color w:val="244062"/>
                <w:sz w:val="18"/>
                <w:szCs w:val="20"/>
              </w:rPr>
              <w:t xml:space="preserve">Data di </w:t>
            </w:r>
            <w:r>
              <w:rPr>
                <w:rFonts w:cstheme="minorHAnsi"/>
                <w:b/>
                <w:color w:val="244062"/>
                <w:sz w:val="18"/>
                <w:szCs w:val="20"/>
              </w:rPr>
              <w:t xml:space="preserve">nomina dei liquidatori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4F73E4B2" w14:textId="77777777" w:rsidR="00E31233" w:rsidRPr="00C414B3" w:rsidRDefault="00E31233" w:rsidP="00E31233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E31233" w:rsidRPr="00300EF3" w14:paraId="2C585730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50B31AEE" w14:textId="77777777" w:rsidR="00E31233" w:rsidRPr="00C414B3" w:rsidRDefault="00E31233" w:rsidP="00E31233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C0647E">
              <w:rPr>
                <w:rFonts w:cstheme="minorHAnsi"/>
                <w:b/>
                <w:color w:val="244062"/>
                <w:sz w:val="18"/>
                <w:szCs w:val="20"/>
              </w:rPr>
              <w:t>Data di deliberazione della revoca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021CF7BA" w14:textId="77777777" w:rsidR="00E31233" w:rsidRPr="00C414B3" w:rsidRDefault="00E31233" w:rsidP="00E31233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E31233" w:rsidRPr="00300EF3" w14:paraId="76DE408A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2A6A79F3" w14:textId="77777777" w:rsidR="00E31233" w:rsidRPr="00C414B3" w:rsidRDefault="00E31233" w:rsidP="00E31233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C0647E">
              <w:rPr>
                <w:rFonts w:cstheme="minorHAnsi"/>
                <w:b/>
                <w:color w:val="244062"/>
                <w:sz w:val="18"/>
                <w:szCs w:val="20"/>
              </w:rPr>
              <w:t>Ulteriori informazioni</w:t>
            </w:r>
            <w:r w:rsidRPr="00AF693D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51D516F3" w14:textId="77777777" w:rsidR="00E31233" w:rsidRPr="00C414B3" w:rsidRDefault="00E31233" w:rsidP="00E31233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475EED49" w14:textId="77777777" w:rsidR="008B5829" w:rsidRPr="000B779F" w:rsidRDefault="008B5829" w:rsidP="008B5829">
      <w:pPr>
        <w:rPr>
          <w:rFonts w:cstheme="minorHAnsi"/>
          <w:color w:val="244062"/>
          <w:sz w:val="18"/>
          <w:szCs w:val="20"/>
        </w:rPr>
      </w:pPr>
      <w:r w:rsidRPr="00AF693D">
        <w:rPr>
          <w:rFonts w:cstheme="minorHAnsi"/>
          <w:color w:val="FF0000"/>
          <w:sz w:val="18"/>
          <w:szCs w:val="20"/>
        </w:rPr>
        <w:t>*</w:t>
      </w:r>
      <w:r w:rsidRPr="000B779F">
        <w:rPr>
          <w:rFonts w:cstheme="minorHAnsi"/>
          <w:color w:val="244062"/>
          <w:sz w:val="18"/>
          <w:szCs w:val="20"/>
        </w:rPr>
        <w:t>Campo testuale con compilazione facoltativa.</w:t>
      </w:r>
    </w:p>
    <w:p w14:paraId="1FC1ECCD" w14:textId="77777777" w:rsidR="008B5829" w:rsidRPr="000B779F" w:rsidRDefault="008B5829" w:rsidP="008B5829">
      <w:pPr>
        <w:rPr>
          <w:rFonts w:cstheme="minorHAnsi"/>
          <w:color w:val="244062"/>
          <w:sz w:val="18"/>
          <w:szCs w:val="20"/>
        </w:rPr>
      </w:pPr>
    </w:p>
    <w:p w14:paraId="5BA4B559" w14:textId="1C6AE21D" w:rsidR="008B5829" w:rsidRPr="0053507D" w:rsidRDefault="008B5829" w:rsidP="008B5829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70B82A7F" w14:textId="77777777" w:rsidR="008B5829" w:rsidRPr="00C414B3" w:rsidRDefault="008B5829" w:rsidP="008B582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5E0B3" w:themeFill="accent6" w:themeFillTint="66"/>
        <w:spacing w:before="120"/>
        <w:jc w:val="center"/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</w:pPr>
      <w:r w:rsidRPr="00C414B3"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  <w:lastRenderedPageBreak/>
        <w:t>SCHEDA STATO DI ATTUAZIONE</w:t>
      </w:r>
    </w:p>
    <w:p w14:paraId="64434624" w14:textId="77777777" w:rsidR="008B5829" w:rsidRPr="00C414B3" w:rsidRDefault="008B5829" w:rsidP="008B5829">
      <w:pPr>
        <w:jc w:val="center"/>
        <w:rPr>
          <w:b/>
          <w:sz w:val="2"/>
          <w:szCs w:val="28"/>
        </w:rPr>
      </w:pPr>
    </w:p>
    <w:p w14:paraId="03E6C499" w14:textId="77777777" w:rsidR="008B5829" w:rsidRPr="00C414B3" w:rsidRDefault="008B5829" w:rsidP="008B582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5E0B3" w:themeFill="accent6" w:themeFillTint="66"/>
        <w:spacing w:before="120"/>
        <w:jc w:val="center"/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</w:pPr>
      <w:r w:rsidRPr="001E0F9D"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  <w:t>Fusione della società (per unione o per incorporazione)</w:t>
      </w:r>
    </w:p>
    <w:p w14:paraId="4710DC2D" w14:textId="77777777" w:rsidR="008B5829" w:rsidRDefault="008B5829" w:rsidP="008B5829"/>
    <w:p w14:paraId="6CDB85D5" w14:textId="77777777" w:rsidR="008B5829" w:rsidRPr="00D644A6" w:rsidRDefault="008B5829" w:rsidP="008B582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D644A6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DATI ANAGRAFICI DELLA PARTECIPATA</w:t>
      </w:r>
    </w:p>
    <w:tbl>
      <w:tblPr>
        <w:tblW w:w="5005" w:type="pct"/>
        <w:jc w:val="center"/>
        <w:tblBorders>
          <w:top w:val="single" w:sz="4" w:space="0" w:color="0F253F"/>
          <w:left w:val="single" w:sz="4" w:space="0" w:color="0F253F"/>
          <w:bottom w:val="single" w:sz="4" w:space="0" w:color="0F253F"/>
          <w:right w:val="single" w:sz="4" w:space="0" w:color="0F253F"/>
          <w:insideH w:val="single" w:sz="4" w:space="0" w:color="0F253F"/>
          <w:insideV w:val="single" w:sz="4" w:space="0" w:color="0F253F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5829" w:rsidRPr="00743340" w14:paraId="71DB34FF" w14:textId="77777777" w:rsidTr="009442F4">
        <w:trPr>
          <w:cantSplit/>
          <w:trHeight w:val="249"/>
          <w:jc w:val="center"/>
        </w:trPr>
        <w:tc>
          <w:tcPr>
            <w:tcW w:w="2500" w:type="pct"/>
            <w:shd w:val="clear" w:color="auto" w:fill="auto"/>
            <w:vAlign w:val="center"/>
          </w:tcPr>
          <w:p w14:paraId="3CAA3444" w14:textId="77777777" w:rsidR="008B5829" w:rsidRPr="00743340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43340">
              <w:rPr>
                <w:rFonts w:cstheme="minorHAnsi"/>
                <w:b/>
                <w:color w:val="244062"/>
                <w:sz w:val="18"/>
                <w:szCs w:val="18"/>
              </w:rPr>
              <w:t xml:space="preserve">Codice Fiscale 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68A3E027" w14:textId="77777777" w:rsidR="008B5829" w:rsidRPr="00743340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B5829" w:rsidRPr="00743340" w14:paraId="29655434" w14:textId="77777777" w:rsidTr="009442F4">
        <w:trPr>
          <w:cantSplit/>
          <w:trHeight w:val="249"/>
          <w:jc w:val="center"/>
        </w:trPr>
        <w:tc>
          <w:tcPr>
            <w:tcW w:w="2500" w:type="pct"/>
            <w:shd w:val="clear" w:color="auto" w:fill="auto"/>
            <w:vAlign w:val="center"/>
          </w:tcPr>
          <w:p w14:paraId="018D0C02" w14:textId="77777777" w:rsidR="008B5829" w:rsidRPr="00743340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43340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1B125576" w14:textId="77777777" w:rsidR="008B5829" w:rsidRPr="00743340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2F5C270C" w14:textId="77777777" w:rsidR="008B5829" w:rsidRDefault="008B5829" w:rsidP="008B5829">
      <w:pPr>
        <w:tabs>
          <w:tab w:val="left" w:pos="357"/>
        </w:tabs>
        <w:rPr>
          <w:sz w:val="20"/>
          <w:szCs w:val="20"/>
        </w:rPr>
      </w:pP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8B5829" w:rsidRPr="00300EF3" w14:paraId="0EB812CE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p w14:paraId="7D52B283" w14:textId="77777777" w:rsidR="008B5829" w:rsidRPr="00D644A6" w:rsidRDefault="008B5829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D644A6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p w14:paraId="68974828" w14:textId="77777777" w:rsidR="008B5829" w:rsidRPr="00D644A6" w:rsidRDefault="008B5829" w:rsidP="009442F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8B5829" w:rsidRPr="00300EF3" w14:paraId="4DB18756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46B62E5F" w14:textId="77777777" w:rsidR="008B5829" w:rsidRPr="00C414B3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0F9D">
              <w:rPr>
                <w:rFonts w:cstheme="minorHAnsi"/>
                <w:b/>
                <w:color w:val="244062"/>
                <w:sz w:val="18"/>
                <w:szCs w:val="20"/>
              </w:rPr>
              <w:t>Stato di attuazione della procedura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Stato di attuazione della procedura"/>
            <w:tag w:val="Stato di attuazione della procedura"/>
            <w:id w:val="1153962047"/>
            <w:placeholder>
              <w:docPart w:val="B423A60B123B4299A716E28F17FD71A5"/>
            </w:placeholder>
            <w:showingPlcHdr/>
            <w:dropDownList>
              <w:listItem w:value="Scegliere un elemento."/>
              <w:listItem w:displayText="Procedura di fusione non avviata" w:value="Procedura di fusione non avviata"/>
              <w:listItem w:displayText="Procedura di fusione in corso" w:value="Procedura di fusione in cors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561DBB91" w14:textId="7B8F1354" w:rsidR="008B5829" w:rsidRPr="00C414B3" w:rsidRDefault="00BB7F72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89651E">
                  <w:rPr>
                    <w:rStyle w:val="Testosegnaposto"/>
                    <w:sz w:val="16"/>
                    <w:szCs w:val="16"/>
                  </w:rPr>
                  <w:t>Scegliere un elemento.</w:t>
                </w:r>
              </w:p>
            </w:tc>
          </w:sdtContent>
        </w:sdt>
      </w:tr>
      <w:tr w:rsidR="008B5829" w:rsidRPr="00300EF3" w14:paraId="4763E78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2EA1CA08" w14:textId="77777777" w:rsidR="008B5829" w:rsidRPr="00C414B3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0F9D">
              <w:rPr>
                <w:rFonts w:cstheme="minorHAnsi"/>
                <w:b/>
                <w:color w:val="244062"/>
                <w:sz w:val="18"/>
                <w:szCs w:val="20"/>
              </w:rPr>
              <w:t>Motivazioni del mancato avvio della procedura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0FD05BF1" w14:textId="77777777" w:rsidR="008B5829" w:rsidRPr="00C414B3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B5829" w:rsidRPr="00300EF3" w14:paraId="05BA680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5EB5B148" w14:textId="77777777" w:rsidR="008B5829" w:rsidRPr="00C414B3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0F9D">
              <w:rPr>
                <w:rFonts w:cstheme="minorHAnsi"/>
                <w:b/>
                <w:color w:val="244062"/>
                <w:sz w:val="18"/>
                <w:szCs w:val="20"/>
              </w:rPr>
              <w:t>Stato di avanzamento della procedura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7B5EFA6F" w14:textId="77777777" w:rsidR="008B5829" w:rsidRPr="00C414B3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B5829" w:rsidRPr="00300EF3" w14:paraId="5657A860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5B352650" w14:textId="77777777" w:rsidR="008B5829" w:rsidRPr="00246C4F" w:rsidRDefault="00246C4F" w:rsidP="00246C4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246C4F">
              <w:rPr>
                <w:rFonts w:cstheme="minorHAnsi"/>
                <w:b/>
                <w:color w:val="244062"/>
                <w:sz w:val="18"/>
                <w:szCs w:val="20"/>
              </w:rPr>
              <w:t>Ulteriori informazioni</w:t>
            </w:r>
            <w:r w:rsidR="008B5829" w:rsidRPr="00AF693D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210BA222" w14:textId="77777777" w:rsidR="008B5829" w:rsidRPr="00C414B3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7BE34349" w14:textId="77777777" w:rsidR="008B5829" w:rsidRPr="000B779F" w:rsidRDefault="008B5829" w:rsidP="008B5829">
      <w:pPr>
        <w:rPr>
          <w:rFonts w:cstheme="minorHAnsi"/>
          <w:color w:val="244062"/>
          <w:sz w:val="18"/>
          <w:szCs w:val="20"/>
        </w:rPr>
      </w:pPr>
      <w:r w:rsidRPr="00AF693D">
        <w:rPr>
          <w:rFonts w:cstheme="minorHAnsi"/>
          <w:color w:val="FF0000"/>
          <w:sz w:val="18"/>
          <w:szCs w:val="20"/>
        </w:rPr>
        <w:t>*</w:t>
      </w:r>
      <w:r w:rsidRPr="000B779F">
        <w:rPr>
          <w:rFonts w:cstheme="minorHAnsi"/>
          <w:color w:val="244062"/>
          <w:sz w:val="18"/>
          <w:szCs w:val="20"/>
        </w:rPr>
        <w:t>Campo testuale con compilazione facoltativa.</w:t>
      </w:r>
    </w:p>
    <w:p w14:paraId="5899549C" w14:textId="77777777" w:rsidR="008B5829" w:rsidRPr="000B779F" w:rsidRDefault="008B5829" w:rsidP="008B5829">
      <w:pPr>
        <w:rPr>
          <w:rFonts w:cstheme="minorHAnsi"/>
          <w:color w:val="244062"/>
          <w:sz w:val="18"/>
          <w:szCs w:val="20"/>
        </w:rPr>
      </w:pPr>
    </w:p>
    <w:p w14:paraId="0D4FBFB7" w14:textId="77777777" w:rsidR="008B5829" w:rsidRDefault="008B5829" w:rsidP="008B5829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477A7731" w14:textId="77777777" w:rsidR="008B5829" w:rsidRPr="00C414B3" w:rsidRDefault="008B5829" w:rsidP="008B582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5E0B3" w:themeFill="accent6" w:themeFillTint="66"/>
        <w:spacing w:before="120"/>
        <w:jc w:val="center"/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</w:pPr>
      <w:r w:rsidRPr="00C414B3"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  <w:lastRenderedPageBreak/>
        <w:t>SCHEDA STATO DI ATTUAZIONE</w:t>
      </w:r>
    </w:p>
    <w:p w14:paraId="403B76FB" w14:textId="77777777" w:rsidR="008B5829" w:rsidRPr="00C414B3" w:rsidRDefault="008B5829" w:rsidP="008B5829">
      <w:pPr>
        <w:jc w:val="center"/>
        <w:rPr>
          <w:b/>
          <w:sz w:val="2"/>
          <w:szCs w:val="28"/>
        </w:rPr>
      </w:pPr>
    </w:p>
    <w:p w14:paraId="44504F67" w14:textId="77777777" w:rsidR="008B5829" w:rsidRPr="00C414B3" w:rsidRDefault="008B5829" w:rsidP="008B582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5E0B3" w:themeFill="accent6" w:themeFillTint="66"/>
        <w:spacing w:before="120"/>
        <w:jc w:val="center"/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</w:pPr>
      <w:r w:rsidRPr="001E0F9D">
        <w:rPr>
          <w:rFonts w:eastAsia="MS Mincho" w:cstheme="minorHAnsi"/>
          <w:b/>
          <w:bCs/>
          <w:color w:val="002060"/>
          <w:sz w:val="24"/>
          <w:szCs w:val="24"/>
          <w:lang w:eastAsia="ja-JP"/>
        </w:rPr>
        <w:t>Mantenimento della partecipazione con azioni di razionalizzazione della società</w:t>
      </w:r>
    </w:p>
    <w:p w14:paraId="5803028D" w14:textId="77777777" w:rsidR="008B5829" w:rsidRDefault="008B5829" w:rsidP="008B5829"/>
    <w:p w14:paraId="0685B6CA" w14:textId="77777777" w:rsidR="008B5829" w:rsidRPr="00D644A6" w:rsidRDefault="008B5829" w:rsidP="008B582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D644A6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DATI ANAGRAFICI DELLA PARTECIPATA</w:t>
      </w:r>
    </w:p>
    <w:tbl>
      <w:tblPr>
        <w:tblW w:w="5005" w:type="pct"/>
        <w:jc w:val="center"/>
        <w:tblBorders>
          <w:top w:val="single" w:sz="4" w:space="0" w:color="0F253F"/>
          <w:left w:val="single" w:sz="4" w:space="0" w:color="0F253F"/>
          <w:bottom w:val="single" w:sz="4" w:space="0" w:color="0F253F"/>
          <w:right w:val="single" w:sz="4" w:space="0" w:color="0F253F"/>
          <w:insideH w:val="single" w:sz="4" w:space="0" w:color="0F253F"/>
          <w:insideV w:val="single" w:sz="4" w:space="0" w:color="0F253F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5829" w:rsidRPr="00743340" w14:paraId="34497994" w14:textId="77777777" w:rsidTr="009442F4">
        <w:trPr>
          <w:cantSplit/>
          <w:trHeight w:val="249"/>
          <w:jc w:val="center"/>
        </w:trPr>
        <w:tc>
          <w:tcPr>
            <w:tcW w:w="2500" w:type="pct"/>
            <w:shd w:val="clear" w:color="auto" w:fill="auto"/>
            <w:vAlign w:val="center"/>
          </w:tcPr>
          <w:p w14:paraId="52C21582" w14:textId="77777777" w:rsidR="008B5829" w:rsidRPr="00743340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43340">
              <w:rPr>
                <w:rFonts w:cstheme="minorHAnsi"/>
                <w:b/>
                <w:color w:val="244062"/>
                <w:sz w:val="18"/>
                <w:szCs w:val="18"/>
              </w:rPr>
              <w:t xml:space="preserve">Codice Fiscale 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7AC009EB" w14:textId="77777777" w:rsidR="008B5829" w:rsidRPr="00743340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B5829" w:rsidRPr="00743340" w14:paraId="40726441" w14:textId="77777777" w:rsidTr="009442F4">
        <w:trPr>
          <w:cantSplit/>
          <w:trHeight w:val="249"/>
          <w:jc w:val="center"/>
        </w:trPr>
        <w:tc>
          <w:tcPr>
            <w:tcW w:w="2500" w:type="pct"/>
            <w:shd w:val="clear" w:color="auto" w:fill="auto"/>
            <w:vAlign w:val="center"/>
          </w:tcPr>
          <w:p w14:paraId="01C9EA54" w14:textId="77777777" w:rsidR="008B5829" w:rsidRPr="00743340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43340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A2F3789" w14:textId="77777777" w:rsidR="008B5829" w:rsidRPr="00743340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7F7CE827" w14:textId="77777777" w:rsidR="008B5829" w:rsidRDefault="008B5829" w:rsidP="008B5829">
      <w:pPr>
        <w:tabs>
          <w:tab w:val="left" w:pos="357"/>
        </w:tabs>
        <w:rPr>
          <w:sz w:val="20"/>
          <w:szCs w:val="20"/>
        </w:rPr>
      </w:pP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8B5829" w:rsidRPr="00300EF3" w14:paraId="5B146BC2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p w14:paraId="75E31880" w14:textId="77777777" w:rsidR="008B5829" w:rsidRPr="00D644A6" w:rsidRDefault="008B5829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D644A6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p w14:paraId="242FDBEA" w14:textId="77777777" w:rsidR="008B5829" w:rsidRPr="00D644A6" w:rsidRDefault="008B5829" w:rsidP="009442F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8B5829" w:rsidRPr="00300EF3" w14:paraId="4A953EB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3976E3D1" w14:textId="40965C59" w:rsidR="008B5829" w:rsidRPr="00972F20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972F20">
              <w:rPr>
                <w:rFonts w:cstheme="minorHAnsi"/>
                <w:b/>
                <w:color w:val="244062"/>
                <w:sz w:val="18"/>
                <w:szCs w:val="20"/>
              </w:rPr>
              <w:t xml:space="preserve">Stato di attuazione </w:t>
            </w:r>
            <w:r w:rsidR="00972F20" w:rsidRPr="00972F20">
              <w:rPr>
                <w:rFonts w:cstheme="minorHAnsi"/>
                <w:b/>
                <w:color w:val="244062"/>
                <w:sz w:val="18"/>
                <w:szCs w:val="20"/>
              </w:rPr>
              <w:t>della procedura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Stato di attuazione degli interventi di razionalizzazione"/>
            <w:tag w:val="Stato di attuazione degli interventi di razionalizzazione"/>
            <w:id w:val="-849023098"/>
            <w:placeholder>
              <w:docPart w:val="B423A60B123B4299A716E28F17FD71A5"/>
            </w:placeholder>
            <w:showingPlcHdr/>
            <w:dropDownList>
              <w:listItem w:value="Scegliere un elemento."/>
              <w:listItem w:displayText="Interventi di razionalizzazione della società non avviati" w:value="Interventi di razionalizzazione della società non avviati"/>
              <w:listItem w:displayText="Interventi di razionalizzazione della società in corso" w:value="Interventi di razionalizzazione della società in corso"/>
              <w:listItem w:displayText="Interventi di razionalizzazione della società completati" w:value="Interventi di razionalizzazione della società completati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</w:tcPr>
              <w:p w14:paraId="210EA9CF" w14:textId="652CE320" w:rsidR="008B5829" w:rsidRPr="00C414B3" w:rsidRDefault="00BB7F72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89651E">
                  <w:rPr>
                    <w:rStyle w:val="Testosegnaposto"/>
                    <w:sz w:val="16"/>
                    <w:szCs w:val="16"/>
                  </w:rPr>
                  <w:t>Scegliere un elemento.</w:t>
                </w:r>
              </w:p>
            </w:tc>
          </w:sdtContent>
        </w:sdt>
      </w:tr>
      <w:tr w:rsidR="008B5829" w:rsidRPr="00300EF3" w14:paraId="0A53216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5A93EE7C" w14:textId="77777777" w:rsidR="008B5829" w:rsidRPr="00972F20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972F20">
              <w:rPr>
                <w:rFonts w:cstheme="minorHAnsi"/>
                <w:b/>
                <w:color w:val="244062"/>
                <w:sz w:val="18"/>
                <w:szCs w:val="20"/>
              </w:rPr>
              <w:t>Interventi di razionalizzazione previsti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7830FC7C" w14:textId="77777777" w:rsidR="008B5829" w:rsidRPr="00C414B3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B5829" w:rsidRPr="00300EF3" w14:paraId="5865EC2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323525BD" w14:textId="77777777" w:rsidR="008B5829" w:rsidRPr="00C414B3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0F9D">
              <w:rPr>
                <w:rFonts w:cstheme="minorHAnsi"/>
                <w:b/>
                <w:color w:val="244062"/>
                <w:sz w:val="18"/>
                <w:szCs w:val="20"/>
              </w:rPr>
              <w:t>Motivazioni del mancato avvio degli interventi di razionalizzazione previsti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3BF59BC7" w14:textId="77777777" w:rsidR="008B5829" w:rsidRPr="00C414B3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B5829" w:rsidRPr="00300EF3" w14:paraId="3DC50AB6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</w:tcPr>
          <w:p w14:paraId="592132E3" w14:textId="77777777" w:rsidR="008B5829" w:rsidRPr="00C414B3" w:rsidRDefault="008B5829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0F9D">
              <w:rPr>
                <w:rFonts w:cstheme="minorHAnsi"/>
                <w:b/>
                <w:color w:val="244062"/>
                <w:sz w:val="18"/>
                <w:szCs w:val="20"/>
              </w:rPr>
              <w:t>Interventi di razionalizzazione realizzati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69AA1A6F" w14:textId="77777777" w:rsidR="008B5829" w:rsidRPr="00C414B3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B5829" w:rsidRPr="00300EF3" w14:paraId="12480FAD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4B38C1A8" w14:textId="77777777" w:rsidR="008B5829" w:rsidRPr="00246C4F" w:rsidRDefault="00246C4F" w:rsidP="00246C4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246C4F">
              <w:rPr>
                <w:rFonts w:cstheme="minorHAnsi"/>
                <w:b/>
                <w:color w:val="244062"/>
                <w:sz w:val="18"/>
                <w:szCs w:val="20"/>
              </w:rPr>
              <w:t>Ulteriori informazioni</w:t>
            </w:r>
            <w:r w:rsidR="008B5829" w:rsidRPr="00AF693D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5B6A2631" w14:textId="77777777" w:rsidR="008B5829" w:rsidRPr="00C414B3" w:rsidRDefault="008B5829" w:rsidP="009442F4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718E2C92" w14:textId="77777777" w:rsidR="008B5829" w:rsidRPr="000B779F" w:rsidRDefault="008B5829" w:rsidP="008B5829">
      <w:pPr>
        <w:rPr>
          <w:rFonts w:cstheme="minorHAnsi"/>
          <w:color w:val="244062"/>
          <w:sz w:val="18"/>
          <w:szCs w:val="20"/>
        </w:rPr>
      </w:pPr>
      <w:r w:rsidRPr="00AF693D">
        <w:rPr>
          <w:rFonts w:cstheme="minorHAnsi"/>
          <w:color w:val="FF0000"/>
          <w:sz w:val="18"/>
          <w:szCs w:val="20"/>
        </w:rPr>
        <w:t>*</w:t>
      </w:r>
      <w:r w:rsidRPr="000B779F">
        <w:rPr>
          <w:rFonts w:cstheme="minorHAnsi"/>
          <w:color w:val="244062"/>
          <w:sz w:val="18"/>
          <w:szCs w:val="20"/>
        </w:rPr>
        <w:t>Campo testuale con compilazione facoltativa.</w:t>
      </w:r>
    </w:p>
    <w:p w14:paraId="7650DD3D" w14:textId="77777777" w:rsidR="008B5829" w:rsidRDefault="008B5829" w:rsidP="008B5829">
      <w:pPr>
        <w:rPr>
          <w:b/>
          <w:u w:val="single"/>
        </w:rPr>
      </w:pPr>
    </w:p>
    <w:p w14:paraId="17446546" w14:textId="77777777" w:rsidR="008B5829" w:rsidRDefault="008B5829" w:rsidP="008B5829">
      <w:pPr>
        <w:tabs>
          <w:tab w:val="left" w:pos="357"/>
        </w:tabs>
        <w:rPr>
          <w:sz w:val="20"/>
          <w:szCs w:val="20"/>
        </w:rPr>
      </w:pPr>
    </w:p>
    <w:p w14:paraId="35EDE880" w14:textId="77777777" w:rsidR="00BB478E" w:rsidRPr="00A82128" w:rsidRDefault="00BB478E" w:rsidP="00A82128">
      <w:pPr>
        <w:ind w:firstLine="708"/>
        <w:rPr>
          <w:rFonts w:ascii="Calibri Light" w:hAnsi="Calibri Light" w:cs="Calibri Light"/>
          <w:sz w:val="24"/>
          <w:szCs w:val="24"/>
        </w:rPr>
      </w:pPr>
    </w:p>
    <w:sectPr w:rsidR="00BB478E" w:rsidRPr="00A82128" w:rsidSect="006A720B">
      <w:footerReference w:type="default" r:id="rId9"/>
      <w:pgSz w:w="11906" w:h="16838"/>
      <w:pgMar w:top="1417" w:right="1134" w:bottom="56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EFC05" w14:textId="77777777" w:rsidR="001204D8" w:rsidRDefault="001204D8" w:rsidP="003D526F">
      <w:pPr>
        <w:spacing w:after="0" w:line="240" w:lineRule="auto"/>
      </w:pPr>
      <w:r>
        <w:separator/>
      </w:r>
    </w:p>
  </w:endnote>
  <w:endnote w:type="continuationSeparator" w:id="0">
    <w:p w14:paraId="78491DDA" w14:textId="77777777" w:rsidR="001204D8" w:rsidRDefault="001204D8" w:rsidP="003D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301F0" w14:textId="77777777" w:rsidR="0075005C" w:rsidRPr="003862AD" w:rsidRDefault="0075005C" w:rsidP="008B5829">
    <w:pPr>
      <w:pStyle w:val="Pidipagina"/>
      <w:rPr>
        <w:rFonts w:ascii="Calibri" w:hAnsi="Calibri"/>
        <w:b/>
        <w:iCs/>
        <w:color w:val="1F497D"/>
        <w:sz w:val="20"/>
        <w:szCs w:val="48"/>
      </w:rPr>
    </w:pPr>
    <w:r w:rsidRPr="003862AD">
      <w:rPr>
        <w:rFonts w:ascii="Calibri" w:hAnsi="Calibri"/>
        <w:b/>
        <w:iCs/>
        <w:color w:val="1F497D"/>
        <w:sz w:val="20"/>
        <w:szCs w:val="48"/>
      </w:rPr>
      <w:t>SCHEDE RELAZIONE ATTUAZIONE PIANO DI RAZIONALIZZAZIONE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BB66B" w14:textId="77777777" w:rsidR="001204D8" w:rsidRDefault="001204D8" w:rsidP="003D526F">
      <w:pPr>
        <w:spacing w:after="0" w:line="240" w:lineRule="auto"/>
      </w:pPr>
      <w:r>
        <w:separator/>
      </w:r>
    </w:p>
  </w:footnote>
  <w:footnote w:type="continuationSeparator" w:id="0">
    <w:p w14:paraId="63E78CD0" w14:textId="77777777" w:rsidR="001204D8" w:rsidRDefault="001204D8" w:rsidP="003D5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3AE"/>
    <w:multiLevelType w:val="hybridMultilevel"/>
    <w:tmpl w:val="2D42C2FA"/>
    <w:lvl w:ilvl="0" w:tplc="FE580E72">
      <w:start w:val="1"/>
      <w:numFmt w:val="decimal"/>
      <w:lvlText w:val="(%1)"/>
      <w:lvlJc w:val="left"/>
      <w:pPr>
        <w:ind w:left="1004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3761BB"/>
    <w:multiLevelType w:val="hybridMultilevel"/>
    <w:tmpl w:val="36523F5C"/>
    <w:lvl w:ilvl="0" w:tplc="FE580E72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7A2D"/>
    <w:multiLevelType w:val="hybridMultilevel"/>
    <w:tmpl w:val="C49C2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36DEE"/>
    <w:multiLevelType w:val="hybridMultilevel"/>
    <w:tmpl w:val="CFEE9282"/>
    <w:lvl w:ilvl="0" w:tplc="FE580E72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54CA0"/>
    <w:multiLevelType w:val="hybridMultilevel"/>
    <w:tmpl w:val="B68E10D2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0F167DF3"/>
    <w:multiLevelType w:val="hybridMultilevel"/>
    <w:tmpl w:val="10DAFA46"/>
    <w:lvl w:ilvl="0" w:tplc="1CE26B3A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6" w15:restartNumberingAfterBreak="0">
    <w:nsid w:val="12E2149E"/>
    <w:multiLevelType w:val="multilevel"/>
    <w:tmpl w:val="654EE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3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5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0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44" w:hanging="2520"/>
      </w:pPr>
      <w:rPr>
        <w:rFonts w:hint="default"/>
      </w:rPr>
    </w:lvl>
  </w:abstractNum>
  <w:abstractNum w:abstractNumId="7" w15:restartNumberingAfterBreak="0">
    <w:nsid w:val="1B985905"/>
    <w:multiLevelType w:val="hybridMultilevel"/>
    <w:tmpl w:val="A5821A60"/>
    <w:lvl w:ilvl="0" w:tplc="0410000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8" w:hanging="360"/>
      </w:pPr>
      <w:rPr>
        <w:rFonts w:ascii="Wingdings" w:hAnsi="Wingdings" w:hint="default"/>
      </w:rPr>
    </w:lvl>
  </w:abstractNum>
  <w:abstractNum w:abstractNumId="8" w15:restartNumberingAfterBreak="0">
    <w:nsid w:val="23D9673C"/>
    <w:multiLevelType w:val="hybridMultilevel"/>
    <w:tmpl w:val="743CB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E0655"/>
    <w:multiLevelType w:val="hybridMultilevel"/>
    <w:tmpl w:val="1E88AA58"/>
    <w:lvl w:ilvl="0" w:tplc="36D03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23B01"/>
    <w:multiLevelType w:val="hybridMultilevel"/>
    <w:tmpl w:val="20C455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C0BB0"/>
    <w:multiLevelType w:val="hybridMultilevel"/>
    <w:tmpl w:val="CFEE9282"/>
    <w:lvl w:ilvl="0" w:tplc="FE580E72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122BAF"/>
    <w:multiLevelType w:val="hybridMultilevel"/>
    <w:tmpl w:val="0FA6D56C"/>
    <w:lvl w:ilvl="0" w:tplc="FE580E72">
      <w:start w:val="1"/>
      <w:numFmt w:val="decimal"/>
      <w:lvlText w:val="(%1)"/>
      <w:lvlJc w:val="left"/>
      <w:pPr>
        <w:ind w:left="1004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8A83764"/>
    <w:multiLevelType w:val="hybridMultilevel"/>
    <w:tmpl w:val="55FC0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42124"/>
    <w:multiLevelType w:val="hybridMultilevel"/>
    <w:tmpl w:val="DDC66F86"/>
    <w:lvl w:ilvl="0" w:tplc="A546ED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color w:val="C0000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7624F"/>
    <w:multiLevelType w:val="hybridMultilevel"/>
    <w:tmpl w:val="7510868A"/>
    <w:lvl w:ilvl="0" w:tplc="04090017">
      <w:start w:val="3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B24EB6"/>
    <w:multiLevelType w:val="hybridMultilevel"/>
    <w:tmpl w:val="4244B230"/>
    <w:lvl w:ilvl="0" w:tplc="5C0A7A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073AD"/>
    <w:multiLevelType w:val="hybridMultilevel"/>
    <w:tmpl w:val="A9440E92"/>
    <w:lvl w:ilvl="0" w:tplc="53FC779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111FA"/>
    <w:multiLevelType w:val="hybridMultilevel"/>
    <w:tmpl w:val="D33C3CF2"/>
    <w:lvl w:ilvl="0" w:tplc="7B701120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szCs w:val="20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23E53"/>
    <w:multiLevelType w:val="hybridMultilevel"/>
    <w:tmpl w:val="1E32D348"/>
    <w:lvl w:ilvl="0" w:tplc="2CAAF2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B4823"/>
    <w:multiLevelType w:val="hybridMultilevel"/>
    <w:tmpl w:val="6074A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50BAD"/>
    <w:multiLevelType w:val="hybridMultilevel"/>
    <w:tmpl w:val="39DAC8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D29FD"/>
    <w:multiLevelType w:val="hybridMultilevel"/>
    <w:tmpl w:val="0AFE2830"/>
    <w:lvl w:ilvl="0" w:tplc="0B4A723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4548B1"/>
    <w:multiLevelType w:val="hybridMultilevel"/>
    <w:tmpl w:val="CFEE9282"/>
    <w:lvl w:ilvl="0" w:tplc="FE580E72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B647AF"/>
    <w:multiLevelType w:val="hybridMultilevel"/>
    <w:tmpl w:val="844E1A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015340">
    <w:abstractNumId w:val="17"/>
  </w:num>
  <w:num w:numId="2" w16cid:durableId="84307327">
    <w:abstractNumId w:val="15"/>
  </w:num>
  <w:num w:numId="3" w16cid:durableId="756632876">
    <w:abstractNumId w:val="8"/>
  </w:num>
  <w:num w:numId="4" w16cid:durableId="1635016321">
    <w:abstractNumId w:val="20"/>
  </w:num>
  <w:num w:numId="5" w16cid:durableId="765272427">
    <w:abstractNumId w:val="21"/>
  </w:num>
  <w:num w:numId="6" w16cid:durableId="1941915842">
    <w:abstractNumId w:val="5"/>
  </w:num>
  <w:num w:numId="7" w16cid:durableId="399518696">
    <w:abstractNumId w:val="14"/>
  </w:num>
  <w:num w:numId="8" w16cid:durableId="1721325463">
    <w:abstractNumId w:val="18"/>
  </w:num>
  <w:num w:numId="9" w16cid:durableId="69932789">
    <w:abstractNumId w:val="2"/>
  </w:num>
  <w:num w:numId="10" w16cid:durableId="199055791">
    <w:abstractNumId w:val="6"/>
  </w:num>
  <w:num w:numId="11" w16cid:durableId="1998268546">
    <w:abstractNumId w:val="9"/>
  </w:num>
  <w:num w:numId="12" w16cid:durableId="20263200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6730611">
    <w:abstractNumId w:val="13"/>
  </w:num>
  <w:num w:numId="14" w16cid:durableId="1532298299">
    <w:abstractNumId w:val="7"/>
  </w:num>
  <w:num w:numId="15" w16cid:durableId="265387729">
    <w:abstractNumId w:val="4"/>
  </w:num>
  <w:num w:numId="16" w16cid:durableId="1508131659">
    <w:abstractNumId w:val="3"/>
  </w:num>
  <w:num w:numId="17" w16cid:durableId="326632756">
    <w:abstractNumId w:val="10"/>
  </w:num>
  <w:num w:numId="18" w16cid:durableId="1809937557">
    <w:abstractNumId w:val="11"/>
  </w:num>
  <w:num w:numId="19" w16cid:durableId="1793866559">
    <w:abstractNumId w:val="23"/>
  </w:num>
  <w:num w:numId="20" w16cid:durableId="1089043243">
    <w:abstractNumId w:val="24"/>
  </w:num>
  <w:num w:numId="21" w16cid:durableId="1375080643">
    <w:abstractNumId w:val="0"/>
  </w:num>
  <w:num w:numId="22" w16cid:durableId="2119252405">
    <w:abstractNumId w:val="12"/>
  </w:num>
  <w:num w:numId="23" w16cid:durableId="498229967">
    <w:abstractNumId w:val="1"/>
  </w:num>
  <w:num w:numId="24" w16cid:durableId="1592590726">
    <w:abstractNumId w:val="19"/>
  </w:num>
  <w:num w:numId="25" w16cid:durableId="1239902500">
    <w:abstractNumId w:val="22"/>
  </w:num>
  <w:num w:numId="26" w16cid:durableId="16359389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D20"/>
    <w:rsid w:val="00004B89"/>
    <w:rsid w:val="00015F61"/>
    <w:rsid w:val="000225D1"/>
    <w:rsid w:val="00033ED1"/>
    <w:rsid w:val="00036248"/>
    <w:rsid w:val="0004779F"/>
    <w:rsid w:val="00051279"/>
    <w:rsid w:val="00060D20"/>
    <w:rsid w:val="000721A4"/>
    <w:rsid w:val="00074A2A"/>
    <w:rsid w:val="00080DF4"/>
    <w:rsid w:val="0008701B"/>
    <w:rsid w:val="00096BA7"/>
    <w:rsid w:val="000A5608"/>
    <w:rsid w:val="000B4841"/>
    <w:rsid w:val="000D54C8"/>
    <w:rsid w:val="000F2AED"/>
    <w:rsid w:val="000F6057"/>
    <w:rsid w:val="00101114"/>
    <w:rsid w:val="00106733"/>
    <w:rsid w:val="001141B8"/>
    <w:rsid w:val="00116188"/>
    <w:rsid w:val="00117425"/>
    <w:rsid w:val="001204D8"/>
    <w:rsid w:val="00122F89"/>
    <w:rsid w:val="001247D7"/>
    <w:rsid w:val="00131B32"/>
    <w:rsid w:val="001325AF"/>
    <w:rsid w:val="00134C6C"/>
    <w:rsid w:val="00137650"/>
    <w:rsid w:val="00150E88"/>
    <w:rsid w:val="00150F5C"/>
    <w:rsid w:val="00152586"/>
    <w:rsid w:val="00155FAC"/>
    <w:rsid w:val="00160005"/>
    <w:rsid w:val="00160E88"/>
    <w:rsid w:val="001625A9"/>
    <w:rsid w:val="00164A36"/>
    <w:rsid w:val="001716AF"/>
    <w:rsid w:val="001722A6"/>
    <w:rsid w:val="00174366"/>
    <w:rsid w:val="00174580"/>
    <w:rsid w:val="00181D64"/>
    <w:rsid w:val="001850C7"/>
    <w:rsid w:val="00187EBC"/>
    <w:rsid w:val="00190577"/>
    <w:rsid w:val="00192C9B"/>
    <w:rsid w:val="00193A63"/>
    <w:rsid w:val="00197484"/>
    <w:rsid w:val="001A053C"/>
    <w:rsid w:val="001A32DB"/>
    <w:rsid w:val="001A3F44"/>
    <w:rsid w:val="001A6C07"/>
    <w:rsid w:val="001B2CCF"/>
    <w:rsid w:val="001B3AC8"/>
    <w:rsid w:val="001B59B8"/>
    <w:rsid w:val="001B7AC4"/>
    <w:rsid w:val="001C1AC6"/>
    <w:rsid w:val="001C21E0"/>
    <w:rsid w:val="001C6643"/>
    <w:rsid w:val="001D279C"/>
    <w:rsid w:val="001D3725"/>
    <w:rsid w:val="001D4B9D"/>
    <w:rsid w:val="001D6000"/>
    <w:rsid w:val="001D6D2A"/>
    <w:rsid w:val="001D733A"/>
    <w:rsid w:val="001D790E"/>
    <w:rsid w:val="001D7FE8"/>
    <w:rsid w:val="001E0DC3"/>
    <w:rsid w:val="001E7D09"/>
    <w:rsid w:val="00204DDA"/>
    <w:rsid w:val="00215C53"/>
    <w:rsid w:val="0021640F"/>
    <w:rsid w:val="002231D4"/>
    <w:rsid w:val="00225AC6"/>
    <w:rsid w:val="0023163C"/>
    <w:rsid w:val="00234D50"/>
    <w:rsid w:val="002358A1"/>
    <w:rsid w:val="00242147"/>
    <w:rsid w:val="00246C4F"/>
    <w:rsid w:val="002470B9"/>
    <w:rsid w:val="002512CF"/>
    <w:rsid w:val="0025188F"/>
    <w:rsid w:val="002606EC"/>
    <w:rsid w:val="0026562C"/>
    <w:rsid w:val="00270CBC"/>
    <w:rsid w:val="00273FD3"/>
    <w:rsid w:val="00274299"/>
    <w:rsid w:val="002755DD"/>
    <w:rsid w:val="002806A0"/>
    <w:rsid w:val="00280AA5"/>
    <w:rsid w:val="00285089"/>
    <w:rsid w:val="00286D7D"/>
    <w:rsid w:val="00292192"/>
    <w:rsid w:val="00293672"/>
    <w:rsid w:val="0029505F"/>
    <w:rsid w:val="002A04DA"/>
    <w:rsid w:val="002A14FA"/>
    <w:rsid w:val="002A4F14"/>
    <w:rsid w:val="002A6B77"/>
    <w:rsid w:val="002B53D2"/>
    <w:rsid w:val="002B6BB0"/>
    <w:rsid w:val="002B6BFA"/>
    <w:rsid w:val="002C23AE"/>
    <w:rsid w:val="002C3D95"/>
    <w:rsid w:val="002C76AC"/>
    <w:rsid w:val="002D77BD"/>
    <w:rsid w:val="002E3504"/>
    <w:rsid w:val="002E68E8"/>
    <w:rsid w:val="002E734B"/>
    <w:rsid w:val="002F06CD"/>
    <w:rsid w:val="002F13C8"/>
    <w:rsid w:val="00304EF0"/>
    <w:rsid w:val="00310050"/>
    <w:rsid w:val="00313243"/>
    <w:rsid w:val="00314F2F"/>
    <w:rsid w:val="00321001"/>
    <w:rsid w:val="0033150F"/>
    <w:rsid w:val="003317B9"/>
    <w:rsid w:val="00340592"/>
    <w:rsid w:val="00340FE4"/>
    <w:rsid w:val="00341142"/>
    <w:rsid w:val="00342760"/>
    <w:rsid w:val="00344FDD"/>
    <w:rsid w:val="0034585E"/>
    <w:rsid w:val="00355FCD"/>
    <w:rsid w:val="00367B04"/>
    <w:rsid w:val="003724DA"/>
    <w:rsid w:val="003725AB"/>
    <w:rsid w:val="0037624E"/>
    <w:rsid w:val="00376A94"/>
    <w:rsid w:val="00382B02"/>
    <w:rsid w:val="00383161"/>
    <w:rsid w:val="003833FB"/>
    <w:rsid w:val="00383840"/>
    <w:rsid w:val="00385C4C"/>
    <w:rsid w:val="003862AD"/>
    <w:rsid w:val="0039155B"/>
    <w:rsid w:val="00393275"/>
    <w:rsid w:val="003936DD"/>
    <w:rsid w:val="003971B1"/>
    <w:rsid w:val="003A03B4"/>
    <w:rsid w:val="003A46EC"/>
    <w:rsid w:val="003A53D4"/>
    <w:rsid w:val="003A5B64"/>
    <w:rsid w:val="003B4E27"/>
    <w:rsid w:val="003B4FCD"/>
    <w:rsid w:val="003D5166"/>
    <w:rsid w:val="003D526F"/>
    <w:rsid w:val="003D6141"/>
    <w:rsid w:val="003D7C7D"/>
    <w:rsid w:val="003E0074"/>
    <w:rsid w:val="003E5451"/>
    <w:rsid w:val="003E675E"/>
    <w:rsid w:val="003E75C2"/>
    <w:rsid w:val="003F4791"/>
    <w:rsid w:val="003F5385"/>
    <w:rsid w:val="003F6F0A"/>
    <w:rsid w:val="0040013E"/>
    <w:rsid w:val="0040127A"/>
    <w:rsid w:val="0040149F"/>
    <w:rsid w:val="00401572"/>
    <w:rsid w:val="00402AC4"/>
    <w:rsid w:val="00406B86"/>
    <w:rsid w:val="0042011B"/>
    <w:rsid w:val="00422AFB"/>
    <w:rsid w:val="004236B2"/>
    <w:rsid w:val="004270EB"/>
    <w:rsid w:val="004272BD"/>
    <w:rsid w:val="00430E97"/>
    <w:rsid w:val="00436297"/>
    <w:rsid w:val="00436A0C"/>
    <w:rsid w:val="00437F38"/>
    <w:rsid w:val="00441ABF"/>
    <w:rsid w:val="00444AEC"/>
    <w:rsid w:val="0045069C"/>
    <w:rsid w:val="00454DEB"/>
    <w:rsid w:val="004551CF"/>
    <w:rsid w:val="00457BC7"/>
    <w:rsid w:val="00460832"/>
    <w:rsid w:val="00467A8E"/>
    <w:rsid w:val="00470DCD"/>
    <w:rsid w:val="00473E66"/>
    <w:rsid w:val="0047565C"/>
    <w:rsid w:val="00480EE3"/>
    <w:rsid w:val="00481393"/>
    <w:rsid w:val="00485A15"/>
    <w:rsid w:val="00490C0A"/>
    <w:rsid w:val="00491768"/>
    <w:rsid w:val="00494D95"/>
    <w:rsid w:val="00495F8B"/>
    <w:rsid w:val="00497873"/>
    <w:rsid w:val="004A2D4B"/>
    <w:rsid w:val="004A2E24"/>
    <w:rsid w:val="004A3CFE"/>
    <w:rsid w:val="004A64C7"/>
    <w:rsid w:val="004B0E12"/>
    <w:rsid w:val="004B1C05"/>
    <w:rsid w:val="004B618A"/>
    <w:rsid w:val="004B7173"/>
    <w:rsid w:val="004C0007"/>
    <w:rsid w:val="004C0F2E"/>
    <w:rsid w:val="004C37DA"/>
    <w:rsid w:val="004C43BA"/>
    <w:rsid w:val="004C784D"/>
    <w:rsid w:val="004D1AEA"/>
    <w:rsid w:val="004D462F"/>
    <w:rsid w:val="004D634A"/>
    <w:rsid w:val="004E4518"/>
    <w:rsid w:val="004E6322"/>
    <w:rsid w:val="004F0900"/>
    <w:rsid w:val="004F1567"/>
    <w:rsid w:val="004F3F15"/>
    <w:rsid w:val="00500E28"/>
    <w:rsid w:val="00504DE3"/>
    <w:rsid w:val="00511997"/>
    <w:rsid w:val="005123E7"/>
    <w:rsid w:val="0051381C"/>
    <w:rsid w:val="005158BE"/>
    <w:rsid w:val="005215E9"/>
    <w:rsid w:val="0052377E"/>
    <w:rsid w:val="00533DC7"/>
    <w:rsid w:val="0053507D"/>
    <w:rsid w:val="00537517"/>
    <w:rsid w:val="0054142B"/>
    <w:rsid w:val="0054233C"/>
    <w:rsid w:val="00543892"/>
    <w:rsid w:val="005445B7"/>
    <w:rsid w:val="005454E4"/>
    <w:rsid w:val="00554178"/>
    <w:rsid w:val="00554FA1"/>
    <w:rsid w:val="00561321"/>
    <w:rsid w:val="00564AAE"/>
    <w:rsid w:val="005712C1"/>
    <w:rsid w:val="005716CE"/>
    <w:rsid w:val="005830BD"/>
    <w:rsid w:val="0058501D"/>
    <w:rsid w:val="00587AFE"/>
    <w:rsid w:val="00590CB6"/>
    <w:rsid w:val="0059432C"/>
    <w:rsid w:val="005A38A6"/>
    <w:rsid w:val="005A7448"/>
    <w:rsid w:val="005B6DB8"/>
    <w:rsid w:val="005C694C"/>
    <w:rsid w:val="005D2220"/>
    <w:rsid w:val="005D449F"/>
    <w:rsid w:val="005D48B4"/>
    <w:rsid w:val="005D6133"/>
    <w:rsid w:val="005E4629"/>
    <w:rsid w:val="005F0E81"/>
    <w:rsid w:val="005F3642"/>
    <w:rsid w:val="006012B0"/>
    <w:rsid w:val="00613889"/>
    <w:rsid w:val="00617052"/>
    <w:rsid w:val="00617674"/>
    <w:rsid w:val="00617E5F"/>
    <w:rsid w:val="00621823"/>
    <w:rsid w:val="006246CF"/>
    <w:rsid w:val="00627489"/>
    <w:rsid w:val="00636201"/>
    <w:rsid w:val="006369B2"/>
    <w:rsid w:val="00637DF6"/>
    <w:rsid w:val="00643774"/>
    <w:rsid w:val="006529AF"/>
    <w:rsid w:val="006542AE"/>
    <w:rsid w:val="00657679"/>
    <w:rsid w:val="00663DC8"/>
    <w:rsid w:val="00664A5F"/>
    <w:rsid w:val="00672026"/>
    <w:rsid w:val="00672BEA"/>
    <w:rsid w:val="006801A1"/>
    <w:rsid w:val="00681716"/>
    <w:rsid w:val="00686C6E"/>
    <w:rsid w:val="006A0487"/>
    <w:rsid w:val="006A5082"/>
    <w:rsid w:val="006A5E84"/>
    <w:rsid w:val="006A71BA"/>
    <w:rsid w:val="006A720B"/>
    <w:rsid w:val="006A7797"/>
    <w:rsid w:val="006B31E7"/>
    <w:rsid w:val="006B3EC8"/>
    <w:rsid w:val="006C1349"/>
    <w:rsid w:val="006C1E9A"/>
    <w:rsid w:val="006C7875"/>
    <w:rsid w:val="006C7C22"/>
    <w:rsid w:val="006C7F40"/>
    <w:rsid w:val="006D7E01"/>
    <w:rsid w:val="006E16DC"/>
    <w:rsid w:val="006E1CBE"/>
    <w:rsid w:val="006F1FB3"/>
    <w:rsid w:val="006F79B7"/>
    <w:rsid w:val="007016DF"/>
    <w:rsid w:val="00705973"/>
    <w:rsid w:val="00710092"/>
    <w:rsid w:val="007116A5"/>
    <w:rsid w:val="00717DFC"/>
    <w:rsid w:val="00722551"/>
    <w:rsid w:val="00722EC6"/>
    <w:rsid w:val="00725FEB"/>
    <w:rsid w:val="007265D3"/>
    <w:rsid w:val="00730D59"/>
    <w:rsid w:val="0073138A"/>
    <w:rsid w:val="00731430"/>
    <w:rsid w:val="00736C3C"/>
    <w:rsid w:val="0074053D"/>
    <w:rsid w:val="007471AF"/>
    <w:rsid w:val="0075005C"/>
    <w:rsid w:val="0075149A"/>
    <w:rsid w:val="007516D2"/>
    <w:rsid w:val="007563C2"/>
    <w:rsid w:val="00756B60"/>
    <w:rsid w:val="00762AE0"/>
    <w:rsid w:val="0076728C"/>
    <w:rsid w:val="00771405"/>
    <w:rsid w:val="007714E1"/>
    <w:rsid w:val="00773872"/>
    <w:rsid w:val="00775B83"/>
    <w:rsid w:val="00775C62"/>
    <w:rsid w:val="00793F0B"/>
    <w:rsid w:val="00794AEF"/>
    <w:rsid w:val="007A3EE8"/>
    <w:rsid w:val="007B0A06"/>
    <w:rsid w:val="007B2E88"/>
    <w:rsid w:val="007B2FB0"/>
    <w:rsid w:val="007B319C"/>
    <w:rsid w:val="007B43FD"/>
    <w:rsid w:val="007B7F18"/>
    <w:rsid w:val="007C413E"/>
    <w:rsid w:val="007C63EF"/>
    <w:rsid w:val="007D6DF0"/>
    <w:rsid w:val="007E4810"/>
    <w:rsid w:val="007E5F79"/>
    <w:rsid w:val="007E6EF8"/>
    <w:rsid w:val="007F2DA6"/>
    <w:rsid w:val="007F5295"/>
    <w:rsid w:val="00813904"/>
    <w:rsid w:val="00826A8E"/>
    <w:rsid w:val="00841370"/>
    <w:rsid w:val="0084608F"/>
    <w:rsid w:val="00854128"/>
    <w:rsid w:val="0086131D"/>
    <w:rsid w:val="0086528F"/>
    <w:rsid w:val="00865775"/>
    <w:rsid w:val="008665E6"/>
    <w:rsid w:val="00870ADF"/>
    <w:rsid w:val="00872AF2"/>
    <w:rsid w:val="00873F8B"/>
    <w:rsid w:val="00875AB4"/>
    <w:rsid w:val="00875D8B"/>
    <w:rsid w:val="008915FE"/>
    <w:rsid w:val="008963D3"/>
    <w:rsid w:val="008A1375"/>
    <w:rsid w:val="008A2215"/>
    <w:rsid w:val="008A57BD"/>
    <w:rsid w:val="008B05EC"/>
    <w:rsid w:val="008B38A1"/>
    <w:rsid w:val="008B47E9"/>
    <w:rsid w:val="008B534A"/>
    <w:rsid w:val="008B5829"/>
    <w:rsid w:val="008B6B4A"/>
    <w:rsid w:val="008C22B2"/>
    <w:rsid w:val="008C7139"/>
    <w:rsid w:val="008D1150"/>
    <w:rsid w:val="008E4620"/>
    <w:rsid w:val="008E4CE1"/>
    <w:rsid w:val="008F5CD3"/>
    <w:rsid w:val="0090034B"/>
    <w:rsid w:val="00902CDB"/>
    <w:rsid w:val="0091072D"/>
    <w:rsid w:val="00911316"/>
    <w:rsid w:val="00911364"/>
    <w:rsid w:val="00915BE8"/>
    <w:rsid w:val="009225EB"/>
    <w:rsid w:val="009241BB"/>
    <w:rsid w:val="00925546"/>
    <w:rsid w:val="009274DC"/>
    <w:rsid w:val="00933DB7"/>
    <w:rsid w:val="0093777E"/>
    <w:rsid w:val="00941066"/>
    <w:rsid w:val="00943619"/>
    <w:rsid w:val="009442F4"/>
    <w:rsid w:val="009511FD"/>
    <w:rsid w:val="009553EE"/>
    <w:rsid w:val="00963A90"/>
    <w:rsid w:val="00966B35"/>
    <w:rsid w:val="00967BF8"/>
    <w:rsid w:val="00972F20"/>
    <w:rsid w:val="009760B3"/>
    <w:rsid w:val="00977D3D"/>
    <w:rsid w:val="0098503B"/>
    <w:rsid w:val="00991787"/>
    <w:rsid w:val="00995F39"/>
    <w:rsid w:val="0099778A"/>
    <w:rsid w:val="009A1A47"/>
    <w:rsid w:val="009A1D0D"/>
    <w:rsid w:val="009A2433"/>
    <w:rsid w:val="009A2C6B"/>
    <w:rsid w:val="009A44DA"/>
    <w:rsid w:val="009A48D0"/>
    <w:rsid w:val="009A5F14"/>
    <w:rsid w:val="009A7253"/>
    <w:rsid w:val="009B4C48"/>
    <w:rsid w:val="009C4965"/>
    <w:rsid w:val="009D0B36"/>
    <w:rsid w:val="009E531E"/>
    <w:rsid w:val="009F2D79"/>
    <w:rsid w:val="009F621A"/>
    <w:rsid w:val="00A013CD"/>
    <w:rsid w:val="00A01C2C"/>
    <w:rsid w:val="00A24253"/>
    <w:rsid w:val="00A370B1"/>
    <w:rsid w:val="00A4149F"/>
    <w:rsid w:val="00A511DB"/>
    <w:rsid w:val="00A6605D"/>
    <w:rsid w:val="00A70325"/>
    <w:rsid w:val="00A73F40"/>
    <w:rsid w:val="00A76CBF"/>
    <w:rsid w:val="00A80F94"/>
    <w:rsid w:val="00A82128"/>
    <w:rsid w:val="00A921C1"/>
    <w:rsid w:val="00AA58C3"/>
    <w:rsid w:val="00AB466A"/>
    <w:rsid w:val="00AB4AC7"/>
    <w:rsid w:val="00AB79C2"/>
    <w:rsid w:val="00AC0A94"/>
    <w:rsid w:val="00AC3871"/>
    <w:rsid w:val="00AC3AB0"/>
    <w:rsid w:val="00AC3C1D"/>
    <w:rsid w:val="00AC7D0A"/>
    <w:rsid w:val="00AD1694"/>
    <w:rsid w:val="00AD5C13"/>
    <w:rsid w:val="00AD64FB"/>
    <w:rsid w:val="00AD6FC0"/>
    <w:rsid w:val="00AD7939"/>
    <w:rsid w:val="00AE0FF5"/>
    <w:rsid w:val="00AE10BC"/>
    <w:rsid w:val="00AF1370"/>
    <w:rsid w:val="00AF1E1C"/>
    <w:rsid w:val="00AF2C1E"/>
    <w:rsid w:val="00AF693D"/>
    <w:rsid w:val="00B02260"/>
    <w:rsid w:val="00B04153"/>
    <w:rsid w:val="00B05236"/>
    <w:rsid w:val="00B14926"/>
    <w:rsid w:val="00B15629"/>
    <w:rsid w:val="00B165B0"/>
    <w:rsid w:val="00B20B6F"/>
    <w:rsid w:val="00B22323"/>
    <w:rsid w:val="00B23B50"/>
    <w:rsid w:val="00B31512"/>
    <w:rsid w:val="00B31FBC"/>
    <w:rsid w:val="00B35622"/>
    <w:rsid w:val="00B35D08"/>
    <w:rsid w:val="00B40D0E"/>
    <w:rsid w:val="00B41544"/>
    <w:rsid w:val="00B46FBC"/>
    <w:rsid w:val="00B50B3C"/>
    <w:rsid w:val="00B60C48"/>
    <w:rsid w:val="00B66E4A"/>
    <w:rsid w:val="00B72247"/>
    <w:rsid w:val="00B80A06"/>
    <w:rsid w:val="00B95341"/>
    <w:rsid w:val="00BA7DB7"/>
    <w:rsid w:val="00BB09E0"/>
    <w:rsid w:val="00BB2722"/>
    <w:rsid w:val="00BB478E"/>
    <w:rsid w:val="00BB7F72"/>
    <w:rsid w:val="00BC1FDF"/>
    <w:rsid w:val="00BC208D"/>
    <w:rsid w:val="00BC3C1B"/>
    <w:rsid w:val="00BD3C1D"/>
    <w:rsid w:val="00BD5187"/>
    <w:rsid w:val="00BE0575"/>
    <w:rsid w:val="00BE40D5"/>
    <w:rsid w:val="00BF1869"/>
    <w:rsid w:val="00BF5736"/>
    <w:rsid w:val="00BF6AD2"/>
    <w:rsid w:val="00C0647E"/>
    <w:rsid w:val="00C11E8D"/>
    <w:rsid w:val="00C1316D"/>
    <w:rsid w:val="00C14022"/>
    <w:rsid w:val="00C14191"/>
    <w:rsid w:val="00C14627"/>
    <w:rsid w:val="00C17B54"/>
    <w:rsid w:val="00C20723"/>
    <w:rsid w:val="00C2315B"/>
    <w:rsid w:val="00C2427C"/>
    <w:rsid w:val="00C26845"/>
    <w:rsid w:val="00C310CB"/>
    <w:rsid w:val="00C314B0"/>
    <w:rsid w:val="00C35209"/>
    <w:rsid w:val="00C4187E"/>
    <w:rsid w:val="00C51C5F"/>
    <w:rsid w:val="00C5597C"/>
    <w:rsid w:val="00C611AD"/>
    <w:rsid w:val="00C61EAB"/>
    <w:rsid w:val="00C77EC6"/>
    <w:rsid w:val="00C91254"/>
    <w:rsid w:val="00C94EAF"/>
    <w:rsid w:val="00CB1E15"/>
    <w:rsid w:val="00CB56AD"/>
    <w:rsid w:val="00CC1634"/>
    <w:rsid w:val="00CC60FD"/>
    <w:rsid w:val="00CC7163"/>
    <w:rsid w:val="00CD1227"/>
    <w:rsid w:val="00CD619F"/>
    <w:rsid w:val="00CD6AE5"/>
    <w:rsid w:val="00CE4A4F"/>
    <w:rsid w:val="00CE73BD"/>
    <w:rsid w:val="00CF3867"/>
    <w:rsid w:val="00CF7E52"/>
    <w:rsid w:val="00D00A06"/>
    <w:rsid w:val="00D027C0"/>
    <w:rsid w:val="00D07E5D"/>
    <w:rsid w:val="00D16ED5"/>
    <w:rsid w:val="00D246F8"/>
    <w:rsid w:val="00D27D97"/>
    <w:rsid w:val="00D338E6"/>
    <w:rsid w:val="00D33A00"/>
    <w:rsid w:val="00D41764"/>
    <w:rsid w:val="00D424A9"/>
    <w:rsid w:val="00D42F00"/>
    <w:rsid w:val="00D452D5"/>
    <w:rsid w:val="00D516D7"/>
    <w:rsid w:val="00D51888"/>
    <w:rsid w:val="00D577D5"/>
    <w:rsid w:val="00D65C45"/>
    <w:rsid w:val="00D66155"/>
    <w:rsid w:val="00D66DAA"/>
    <w:rsid w:val="00D71DAD"/>
    <w:rsid w:val="00D772A9"/>
    <w:rsid w:val="00D77F65"/>
    <w:rsid w:val="00D81866"/>
    <w:rsid w:val="00D84957"/>
    <w:rsid w:val="00D86B0C"/>
    <w:rsid w:val="00D93894"/>
    <w:rsid w:val="00D93C16"/>
    <w:rsid w:val="00D955D9"/>
    <w:rsid w:val="00D957BA"/>
    <w:rsid w:val="00DA0078"/>
    <w:rsid w:val="00DA1E82"/>
    <w:rsid w:val="00DB20D4"/>
    <w:rsid w:val="00DB29F8"/>
    <w:rsid w:val="00DC5F7A"/>
    <w:rsid w:val="00DC6033"/>
    <w:rsid w:val="00DD2810"/>
    <w:rsid w:val="00DD4CEF"/>
    <w:rsid w:val="00DE4D61"/>
    <w:rsid w:val="00DE7657"/>
    <w:rsid w:val="00DF1044"/>
    <w:rsid w:val="00DF6303"/>
    <w:rsid w:val="00E023D5"/>
    <w:rsid w:val="00E063EC"/>
    <w:rsid w:val="00E069F2"/>
    <w:rsid w:val="00E079BB"/>
    <w:rsid w:val="00E16297"/>
    <w:rsid w:val="00E24A44"/>
    <w:rsid w:val="00E269B6"/>
    <w:rsid w:val="00E27A02"/>
    <w:rsid w:val="00E27E7E"/>
    <w:rsid w:val="00E300AE"/>
    <w:rsid w:val="00E31233"/>
    <w:rsid w:val="00E376C1"/>
    <w:rsid w:val="00E40953"/>
    <w:rsid w:val="00E45256"/>
    <w:rsid w:val="00E53755"/>
    <w:rsid w:val="00E53FCB"/>
    <w:rsid w:val="00E553F4"/>
    <w:rsid w:val="00E564BA"/>
    <w:rsid w:val="00E62C43"/>
    <w:rsid w:val="00E65E79"/>
    <w:rsid w:val="00E72985"/>
    <w:rsid w:val="00E73744"/>
    <w:rsid w:val="00E7385F"/>
    <w:rsid w:val="00E73AEE"/>
    <w:rsid w:val="00E87A6C"/>
    <w:rsid w:val="00E950E8"/>
    <w:rsid w:val="00EA6335"/>
    <w:rsid w:val="00EB1111"/>
    <w:rsid w:val="00EB27AD"/>
    <w:rsid w:val="00EC014E"/>
    <w:rsid w:val="00EC5939"/>
    <w:rsid w:val="00ED21FE"/>
    <w:rsid w:val="00ED3431"/>
    <w:rsid w:val="00ED4068"/>
    <w:rsid w:val="00ED4A42"/>
    <w:rsid w:val="00EE1572"/>
    <w:rsid w:val="00EE1E1D"/>
    <w:rsid w:val="00EE446E"/>
    <w:rsid w:val="00EF4A7D"/>
    <w:rsid w:val="00F00E3A"/>
    <w:rsid w:val="00F0175C"/>
    <w:rsid w:val="00F0180A"/>
    <w:rsid w:val="00F0395A"/>
    <w:rsid w:val="00F04BA6"/>
    <w:rsid w:val="00F073F4"/>
    <w:rsid w:val="00F103E9"/>
    <w:rsid w:val="00F10C09"/>
    <w:rsid w:val="00F147D3"/>
    <w:rsid w:val="00F16A53"/>
    <w:rsid w:val="00F214B0"/>
    <w:rsid w:val="00F238D3"/>
    <w:rsid w:val="00F30849"/>
    <w:rsid w:val="00F30D56"/>
    <w:rsid w:val="00F30D8F"/>
    <w:rsid w:val="00F36A03"/>
    <w:rsid w:val="00F36EC8"/>
    <w:rsid w:val="00F370C2"/>
    <w:rsid w:val="00F43BFB"/>
    <w:rsid w:val="00F47EAE"/>
    <w:rsid w:val="00F51DE6"/>
    <w:rsid w:val="00F52059"/>
    <w:rsid w:val="00F53053"/>
    <w:rsid w:val="00F5315F"/>
    <w:rsid w:val="00F57022"/>
    <w:rsid w:val="00F60E85"/>
    <w:rsid w:val="00F64819"/>
    <w:rsid w:val="00F73047"/>
    <w:rsid w:val="00F75434"/>
    <w:rsid w:val="00F92BCB"/>
    <w:rsid w:val="00F9330C"/>
    <w:rsid w:val="00F949BF"/>
    <w:rsid w:val="00F95056"/>
    <w:rsid w:val="00F967A0"/>
    <w:rsid w:val="00FA6947"/>
    <w:rsid w:val="00FB0971"/>
    <w:rsid w:val="00FB5803"/>
    <w:rsid w:val="00FC0591"/>
    <w:rsid w:val="00FC65EB"/>
    <w:rsid w:val="00FC7D33"/>
    <w:rsid w:val="00FD0D29"/>
    <w:rsid w:val="00FD583D"/>
    <w:rsid w:val="00FD5904"/>
    <w:rsid w:val="00FE2C1F"/>
    <w:rsid w:val="00FE6436"/>
    <w:rsid w:val="00FE7E22"/>
    <w:rsid w:val="00FF03D0"/>
    <w:rsid w:val="00FF3703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08659"/>
  <w15:docId w15:val="{CDE414D9-9036-4C68-B6A9-7EB86A76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53F4"/>
  </w:style>
  <w:style w:type="paragraph" w:styleId="Titolo1">
    <w:name w:val="heading 1"/>
    <w:basedOn w:val="Normale"/>
    <w:next w:val="Normale"/>
    <w:link w:val="Titolo1Carattere"/>
    <w:uiPriority w:val="9"/>
    <w:qFormat/>
    <w:rsid w:val="00B66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Titolo1"/>
    <w:next w:val="Normale"/>
    <w:link w:val="Titolo2Carattere"/>
    <w:qFormat/>
    <w:rsid w:val="00BB478E"/>
    <w:pPr>
      <w:keepLines w:val="0"/>
      <w:spacing w:after="240" w:line="276" w:lineRule="auto"/>
      <w:ind w:left="992" w:hanging="567"/>
      <w:outlineLvl w:val="1"/>
    </w:pPr>
    <w:rPr>
      <w:rFonts w:ascii="Tahoma" w:eastAsiaTheme="minorHAnsi" w:hAnsi="Tahoma" w:cs="Tahoma"/>
      <w:b/>
      <w:iCs/>
      <w:color w:val="000000" w:themeColor="text1"/>
      <w:sz w:val="22"/>
      <w:szCs w:val="22"/>
    </w:rPr>
  </w:style>
  <w:style w:type="paragraph" w:styleId="Titolo3">
    <w:name w:val="heading 3"/>
    <w:basedOn w:val="Normale"/>
    <w:next w:val="Corpoditesto"/>
    <w:link w:val="Titolo3Carattere"/>
    <w:uiPriority w:val="9"/>
    <w:unhideWhenUsed/>
    <w:qFormat/>
    <w:rsid w:val="00BB478E"/>
    <w:pPr>
      <w:tabs>
        <w:tab w:val="left" w:pos="142"/>
      </w:tabs>
      <w:spacing w:before="120" w:after="240" w:line="360" w:lineRule="auto"/>
      <w:ind w:left="1134" w:hanging="708"/>
      <w:contextualSpacing/>
      <w:jc w:val="both"/>
      <w:outlineLvl w:val="2"/>
    </w:pPr>
    <w:rPr>
      <w:b/>
      <w:i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722551"/>
    <w:pPr>
      <w:spacing w:before="80"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essunaspaziaturaCarattere">
    <w:name w:val="Nessuna spaziatura Carattere"/>
    <w:link w:val="Nessunaspaziatura"/>
    <w:uiPriority w:val="1"/>
    <w:rsid w:val="00722551"/>
    <w:rPr>
      <w:rFonts w:ascii="Calibri" w:eastAsia="Times New Roman" w:hAnsi="Calibri" w:cs="Times New Roman"/>
      <w:lang w:val="en-US"/>
    </w:rPr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,body"/>
    <w:basedOn w:val="Normale"/>
    <w:link w:val="CorpotestoCarattere"/>
    <w:semiHidden/>
    <w:rsid w:val="001B7AC4"/>
    <w:pPr>
      <w:spacing w:before="130" w:after="130" w:line="240" w:lineRule="auto"/>
      <w:jc w:val="both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semiHidden/>
    <w:rsid w:val="001B7AC4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basedOn w:val="Carpredefinitoparagrafo"/>
    <w:uiPriority w:val="99"/>
    <w:semiHidden/>
    <w:rsid w:val="00402AC4"/>
    <w:rPr>
      <w:color w:val="808080"/>
    </w:rPr>
  </w:style>
  <w:style w:type="paragraph" w:styleId="Paragrafoelenco">
    <w:name w:val="List Paragraph"/>
    <w:basedOn w:val="Normale"/>
    <w:link w:val="ParagrafoelencoCarattere"/>
    <w:uiPriority w:val="34"/>
    <w:qFormat/>
    <w:rsid w:val="006F79B7"/>
    <w:pPr>
      <w:widowControl w:val="0"/>
      <w:spacing w:before="80" w:after="120" w:line="240" w:lineRule="auto"/>
      <w:ind w:left="720"/>
      <w:contextualSpacing/>
      <w:jc w:val="both"/>
    </w:pPr>
    <w:rPr>
      <w:rFonts w:ascii="Arial" w:eastAsia="Calibri" w:hAnsi="Arial" w:cs="Times New Roman"/>
    </w:rPr>
  </w:style>
  <w:style w:type="character" w:customStyle="1" w:styleId="ParagrafoelencoCarattere">
    <w:name w:val="Paragrafo elenco Carattere"/>
    <w:link w:val="Paragrafoelenco"/>
    <w:uiPriority w:val="34"/>
    <w:rsid w:val="006F79B7"/>
    <w:rPr>
      <w:rFonts w:ascii="Arial" w:eastAsia="Calibri" w:hAnsi="Arial" w:cs="Times New Roman"/>
    </w:rPr>
  </w:style>
  <w:style w:type="character" w:styleId="Collegamentoipertestuale">
    <w:name w:val="Hyperlink"/>
    <w:basedOn w:val="Carpredefinitoparagrafo"/>
    <w:uiPriority w:val="99"/>
    <w:rsid w:val="00933D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11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B1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B11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B11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11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111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26F"/>
  </w:style>
  <w:style w:type="paragraph" w:styleId="Pidipagina">
    <w:name w:val="footer"/>
    <w:basedOn w:val="Normale"/>
    <w:link w:val="PidipaginaCarattere"/>
    <w:uiPriority w:val="99"/>
    <w:unhideWhenUsed/>
    <w:qFormat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26F"/>
  </w:style>
  <w:style w:type="character" w:styleId="Numeropagina">
    <w:name w:val="page number"/>
    <w:basedOn w:val="Carpredefinitoparagrafo"/>
    <w:rsid w:val="003D526F"/>
  </w:style>
  <w:style w:type="paragraph" w:styleId="NormaleWeb">
    <w:name w:val="Normal (Web)"/>
    <w:basedOn w:val="Normale"/>
    <w:uiPriority w:val="99"/>
    <w:semiHidden/>
    <w:unhideWhenUsed/>
    <w:rsid w:val="003D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6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B478E"/>
    <w:rPr>
      <w:rFonts w:ascii="Tahoma" w:hAnsi="Tahoma" w:cs="Tahoma"/>
      <w:b/>
      <w:iCs/>
      <w:color w:val="000000" w:themeColor="text1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B478E"/>
    <w:rPr>
      <w:b/>
      <w:i/>
      <w:sz w:val="26"/>
      <w:szCs w:val="26"/>
    </w:rPr>
  </w:style>
  <w:style w:type="paragraph" w:customStyle="1" w:styleId="Corpoditesto">
    <w:name w:val="Corpo di testo"/>
    <w:basedOn w:val="Paragrafoelenco"/>
    <w:link w:val="CorpoditestoCarattere"/>
    <w:qFormat/>
    <w:rsid w:val="00BB478E"/>
    <w:pPr>
      <w:widowControl/>
      <w:spacing w:before="0" w:after="180" w:line="360" w:lineRule="auto"/>
      <w:ind w:left="0"/>
      <w:contextualSpacing w:val="0"/>
    </w:pPr>
    <w:rPr>
      <w:sz w:val="26"/>
      <w:szCs w:val="26"/>
    </w:rPr>
  </w:style>
  <w:style w:type="character" w:customStyle="1" w:styleId="CorpoditestoCarattere">
    <w:name w:val="Corpo di testo Carattere"/>
    <w:basedOn w:val="ParagrafoelencoCarattere"/>
    <w:link w:val="Corpoditesto"/>
    <w:rsid w:val="00BB478E"/>
    <w:rPr>
      <w:rFonts w:ascii="Arial" w:eastAsia="Calibri" w:hAnsi="Arial" w:cs="Times New Roman"/>
      <w:sz w:val="26"/>
      <w:szCs w:val="26"/>
    </w:rPr>
  </w:style>
  <w:style w:type="paragraph" w:customStyle="1" w:styleId="StyleCN">
    <w:name w:val="Style CN"/>
    <w:basedOn w:val="Titolo1"/>
    <w:link w:val="StyleCNChar"/>
    <w:qFormat/>
    <w:rsid w:val="00BB478E"/>
    <w:pPr>
      <w:keepLines w:val="0"/>
      <w:pageBreakBefore/>
      <w:tabs>
        <w:tab w:val="left" w:pos="851"/>
      </w:tabs>
      <w:spacing w:before="0" w:after="240" w:line="240" w:lineRule="auto"/>
      <w:ind w:left="720" w:hanging="360"/>
    </w:pPr>
    <w:rPr>
      <w:rFonts w:ascii="Calibri Light" w:hAnsi="Calibri Light" w:cs="Tahoma"/>
      <w:b/>
      <w:iCs/>
      <w:color w:val="002060"/>
    </w:rPr>
  </w:style>
  <w:style w:type="paragraph" w:customStyle="1" w:styleId="Style1CN">
    <w:name w:val="Style1 CN"/>
    <w:basedOn w:val="Titolo2"/>
    <w:link w:val="Style1CNChar"/>
    <w:qFormat/>
    <w:rsid w:val="00BB478E"/>
    <w:pPr>
      <w:ind w:left="1004" w:hanging="720"/>
    </w:pPr>
    <w:rPr>
      <w:rFonts w:ascii="Calibri Light" w:hAnsi="Calibri Light"/>
      <w:color w:val="538135" w:themeColor="accent6" w:themeShade="BF"/>
      <w:sz w:val="28"/>
    </w:rPr>
  </w:style>
  <w:style w:type="character" w:customStyle="1" w:styleId="StyleCNChar">
    <w:name w:val="Style CN Char"/>
    <w:basedOn w:val="Titolo1Carattere"/>
    <w:link w:val="StyleCN"/>
    <w:rsid w:val="00BB478E"/>
    <w:rPr>
      <w:rFonts w:ascii="Calibri Light" w:eastAsiaTheme="majorEastAsia" w:hAnsi="Calibri Light" w:cs="Tahoma"/>
      <w:b/>
      <w:iCs/>
      <w:color w:val="002060"/>
      <w:sz w:val="32"/>
      <w:szCs w:val="32"/>
    </w:rPr>
  </w:style>
  <w:style w:type="character" w:customStyle="1" w:styleId="Style1CNChar">
    <w:name w:val="Style1 CN Char"/>
    <w:basedOn w:val="Titolo2Carattere"/>
    <w:link w:val="Style1CN"/>
    <w:rsid w:val="00BB478E"/>
    <w:rPr>
      <w:rFonts w:ascii="Calibri Light" w:hAnsi="Calibri Light" w:cs="Tahoma"/>
      <w:b/>
      <w:iCs/>
      <w:color w:val="538135" w:themeColor="accent6" w:themeShade="BF"/>
      <w:sz w:val="28"/>
    </w:rPr>
  </w:style>
  <w:style w:type="paragraph" w:customStyle="1" w:styleId="Default">
    <w:name w:val="Default"/>
    <w:rsid w:val="00F214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table" w:styleId="Grigliatabella">
    <w:name w:val="Table Grid"/>
    <w:basedOn w:val="Tabellanormale"/>
    <w:uiPriority w:val="39"/>
    <w:rsid w:val="00C91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7E4810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87EB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87EB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87EBC"/>
    <w:rPr>
      <w:vertAlign w:val="superscript"/>
    </w:rPr>
  </w:style>
  <w:style w:type="paragraph" w:styleId="Revisione">
    <w:name w:val="Revision"/>
    <w:hidden/>
    <w:uiPriority w:val="99"/>
    <w:semiHidden/>
    <w:rsid w:val="006A50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D12B6294744C138441105E2BB343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A62232-D64D-41C0-AEEC-9AD7B2A019C0}"/>
      </w:docPartPr>
      <w:docPartBody>
        <w:p w:rsidR="00814CC7" w:rsidRDefault="00F84937" w:rsidP="00F84937">
          <w:pPr>
            <w:pStyle w:val="88D12B6294744C138441105E2BB343865"/>
          </w:pPr>
          <w:r w:rsidRPr="0089651E">
            <w:rPr>
              <w:rFonts w:cstheme="minorHAnsi"/>
              <w:iCs/>
              <w:color w:val="244062"/>
              <w:sz w:val="16"/>
              <w:szCs w:val="16"/>
            </w:rPr>
            <w:t>Scegliere un elemento.</w:t>
          </w:r>
        </w:p>
      </w:docPartBody>
    </w:docPart>
    <w:docPart>
      <w:docPartPr>
        <w:name w:val="D01125BA04C0434B89D8FE4908CFED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069239-DA24-40B4-B730-3BC003C9A746}"/>
      </w:docPartPr>
      <w:docPartBody>
        <w:p w:rsidR="00814CC7" w:rsidRDefault="00F84937" w:rsidP="00F84937">
          <w:pPr>
            <w:pStyle w:val="D01125BA04C0434B89D8FE4908CFED005"/>
          </w:pPr>
          <w:r w:rsidRPr="0089651E">
            <w:rPr>
              <w:rFonts w:cstheme="minorHAnsi"/>
              <w:iCs/>
              <w:color w:val="244062"/>
              <w:sz w:val="16"/>
              <w:szCs w:val="16"/>
            </w:rPr>
            <w:t>Scegliere un elemento.</w:t>
          </w:r>
        </w:p>
      </w:docPartBody>
    </w:docPart>
    <w:docPart>
      <w:docPartPr>
        <w:name w:val="E2E5B9F5959E4CDAA47F7FD55679E3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D80EF4-F1BC-47F2-8BDA-3CF134DCBACD}"/>
      </w:docPartPr>
      <w:docPartBody>
        <w:p w:rsidR="00814CC7" w:rsidRDefault="00F84937" w:rsidP="00F84937">
          <w:pPr>
            <w:pStyle w:val="E2E5B9F5959E4CDAA47F7FD55679E3015"/>
          </w:pPr>
          <w:r w:rsidRPr="0089651E">
            <w:rPr>
              <w:rFonts w:cstheme="minorHAnsi"/>
              <w:iCs/>
              <w:color w:val="244062"/>
              <w:sz w:val="16"/>
              <w:szCs w:val="16"/>
            </w:rPr>
            <w:t>Scegliere un elemento.</w:t>
          </w:r>
        </w:p>
      </w:docPartBody>
    </w:docPart>
    <w:docPart>
      <w:docPartPr>
        <w:name w:val="50558A16F34E4ACD8B6A5B85EC559E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3C41F9-C261-4DAE-BBEC-C80AB6559BA3}"/>
      </w:docPartPr>
      <w:docPartBody>
        <w:p w:rsidR="00814CC7" w:rsidRDefault="00F84937" w:rsidP="00F84937">
          <w:pPr>
            <w:pStyle w:val="50558A16F34E4ACD8B6A5B85EC559EA55"/>
          </w:pPr>
          <w:r w:rsidRPr="0089651E">
            <w:rPr>
              <w:rFonts w:cstheme="minorHAnsi"/>
              <w:iCs/>
              <w:color w:val="244062"/>
              <w:sz w:val="16"/>
              <w:szCs w:val="16"/>
            </w:rPr>
            <w:t>Scegliere un elemento.</w:t>
          </w:r>
        </w:p>
      </w:docPartBody>
    </w:docPart>
    <w:docPart>
      <w:docPartPr>
        <w:name w:val="F7D4DC5823924A03A2C5EA8D2D0981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51EF85-1057-4388-97F8-3CBF8447ECC7}"/>
      </w:docPartPr>
      <w:docPartBody>
        <w:p w:rsidR="00814CC7" w:rsidRDefault="00F84937" w:rsidP="00F84937">
          <w:pPr>
            <w:pStyle w:val="F7D4DC5823924A03A2C5EA8D2D09817B5"/>
          </w:pPr>
          <w:r w:rsidRPr="0089651E">
            <w:rPr>
              <w:rFonts w:cstheme="minorHAnsi"/>
              <w:iCs/>
              <w:color w:val="244062"/>
              <w:sz w:val="16"/>
              <w:szCs w:val="16"/>
            </w:rPr>
            <w:t>Scegliere un elemento.</w:t>
          </w:r>
        </w:p>
      </w:docPartBody>
    </w:docPart>
    <w:docPart>
      <w:docPartPr>
        <w:name w:val="B423A60B123B4299A716E28F17FD71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379B3E-EB5A-4C41-BB62-5622EC2B20DA}"/>
      </w:docPartPr>
      <w:docPartBody>
        <w:p w:rsidR="00814CC7" w:rsidRDefault="00F84937" w:rsidP="00F84937">
          <w:pPr>
            <w:pStyle w:val="B423A60B123B4299A716E28F17FD71A55"/>
          </w:pPr>
          <w:r w:rsidRPr="0089651E">
            <w:rPr>
              <w:rStyle w:val="Testosegnaposto"/>
              <w:sz w:val="16"/>
              <w:szCs w:val="16"/>
            </w:rPr>
            <w:t>Scegliere un elemento.</w:t>
          </w:r>
        </w:p>
      </w:docPartBody>
    </w:docPart>
    <w:docPart>
      <w:docPartPr>
        <w:name w:val="2382F87B26114B00BA2F821DC96735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3468C7-83ED-4718-BED5-9EBCE9D27D40}"/>
      </w:docPartPr>
      <w:docPartBody>
        <w:p w:rsidR="00814CC7" w:rsidRDefault="00F84937" w:rsidP="00F84937">
          <w:pPr>
            <w:pStyle w:val="2382F87B26114B00BA2F821DC96735A65"/>
          </w:pPr>
          <w:r w:rsidRPr="0089651E">
            <w:rPr>
              <w:rFonts w:cstheme="minorHAnsi"/>
              <w:iCs/>
              <w:color w:val="244062"/>
              <w:sz w:val="16"/>
              <w:szCs w:val="16"/>
            </w:rPr>
            <w:t>Scegliere un elemento.</w:t>
          </w:r>
        </w:p>
      </w:docPartBody>
    </w:docPart>
    <w:docPart>
      <w:docPartPr>
        <w:name w:val="19A13A68BC9D4C0A8362E99220B61B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4A774A-11F2-47BC-9A78-37101B886E54}"/>
      </w:docPartPr>
      <w:docPartBody>
        <w:p w:rsidR="00814CC7" w:rsidRDefault="00F84937" w:rsidP="00F84937">
          <w:pPr>
            <w:pStyle w:val="19A13A68BC9D4C0A8362E99220B61B9D2"/>
          </w:pPr>
          <w:r w:rsidRPr="0089651E">
            <w:rPr>
              <w:rFonts w:cstheme="minorHAnsi"/>
              <w:iCs/>
              <w:color w:val="244062"/>
              <w:sz w:val="16"/>
              <w:szCs w:val="16"/>
            </w:rPr>
            <w:t>Scegliere un elemento.</w:t>
          </w:r>
        </w:p>
      </w:docPartBody>
    </w:docPart>
    <w:docPart>
      <w:docPartPr>
        <w:name w:val="82BA9C28662844FAB409CAC8C9E506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B388A1-2400-486D-8C92-B3E6F6E568FF}"/>
      </w:docPartPr>
      <w:docPartBody>
        <w:p w:rsidR="00814CC7" w:rsidRDefault="00F84937" w:rsidP="00F84937">
          <w:pPr>
            <w:pStyle w:val="82BA9C28662844FAB409CAC8C9E5065D"/>
          </w:pPr>
          <w:r w:rsidRPr="0089651E">
            <w:rPr>
              <w:rStyle w:val="Testosegnaposto"/>
              <w:rFonts w:cstheme="minorHAnsi"/>
              <w:iCs/>
              <w:color w:val="244062"/>
              <w:sz w:val="16"/>
              <w:szCs w:val="16"/>
            </w:rPr>
            <w:t>Scegliere un elemento.</w:t>
          </w:r>
        </w:p>
      </w:docPartBody>
    </w:docPart>
    <w:docPart>
      <w:docPartPr>
        <w:name w:val="DA90134D1A2B44FC93ACB0F190C60F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9CAAC3-E0C2-44C3-A905-9D645DC364BB}"/>
      </w:docPartPr>
      <w:docPartBody>
        <w:p w:rsidR="00814CC7" w:rsidRDefault="00F84937" w:rsidP="00F84937">
          <w:pPr>
            <w:pStyle w:val="DA90134D1A2B44FC93ACB0F190C60FED"/>
          </w:pPr>
          <w:r w:rsidRPr="0089651E">
            <w:rPr>
              <w:rFonts w:cstheme="minorHAnsi"/>
              <w:iCs/>
              <w:color w:val="244062"/>
              <w:sz w:val="16"/>
              <w:szCs w:val="16"/>
            </w:rPr>
            <w:t>Scegliere un elemento.</w:t>
          </w:r>
        </w:p>
      </w:docPartBody>
    </w:docPart>
    <w:docPart>
      <w:docPartPr>
        <w:name w:val="789EADC594814693994572A572B285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9C6403-74AA-4557-B2CD-4536C8148F42}"/>
      </w:docPartPr>
      <w:docPartBody>
        <w:p w:rsidR="00814CC7" w:rsidRDefault="00F84937" w:rsidP="00F84937">
          <w:pPr>
            <w:pStyle w:val="789EADC594814693994572A572B2850A"/>
          </w:pPr>
          <w:r w:rsidRPr="0089651E">
            <w:rPr>
              <w:rFonts w:cstheme="minorHAnsi"/>
              <w:iCs/>
              <w:color w:val="244062"/>
              <w:sz w:val="16"/>
              <w:szCs w:val="16"/>
            </w:rPr>
            <w:t>Scegliere un elemento.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B6405B-C1A0-4A2E-A60D-536E9D225843}"/>
      </w:docPartPr>
      <w:docPartBody>
        <w:p w:rsidR="00C71402" w:rsidRDefault="00F84937">
          <w:r w:rsidRPr="00DC05F4">
            <w:rPr>
              <w:rStyle w:val="Testosegnaposto"/>
            </w:rPr>
            <w:t>Scegliere un elemento.</w:t>
          </w:r>
        </w:p>
      </w:docPartBody>
    </w:docPart>
    <w:docPart>
      <w:docPartPr>
        <w:name w:val="C687706CC10A435FA77ACE88361FB0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0E6FED-C37F-4D50-A46C-05F4176AA4F2}"/>
      </w:docPartPr>
      <w:docPartBody>
        <w:p w:rsidR="00C71402" w:rsidRDefault="00F84937" w:rsidP="00F84937">
          <w:pPr>
            <w:pStyle w:val="C687706CC10A435FA77ACE88361FB084"/>
          </w:pPr>
          <w:r w:rsidRPr="0089651E">
            <w:rPr>
              <w:rFonts w:cstheme="minorHAnsi"/>
              <w:iCs/>
              <w:color w:val="244062"/>
              <w:sz w:val="16"/>
              <w:szCs w:val="16"/>
            </w:rPr>
            <w:t>Scegliere un elemento.</w:t>
          </w:r>
        </w:p>
      </w:docPartBody>
    </w:docPart>
    <w:docPart>
      <w:docPartPr>
        <w:name w:val="5D448D6F5E9A4F3FA07A768CCB9B1D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A94B01-F681-48CB-8C6E-39929FCF0FEF}"/>
      </w:docPartPr>
      <w:docPartBody>
        <w:p w:rsidR="00C71402" w:rsidRDefault="00F84937" w:rsidP="00F84937">
          <w:pPr>
            <w:pStyle w:val="5D448D6F5E9A4F3FA07A768CCB9B1D66"/>
          </w:pPr>
          <w:r w:rsidRPr="0089651E">
            <w:rPr>
              <w:rStyle w:val="Testosegnaposto"/>
              <w:sz w:val="16"/>
              <w:szCs w:val="16"/>
            </w:rPr>
            <w:t>Scegliere un elemento.</w:t>
          </w:r>
        </w:p>
      </w:docPartBody>
    </w:docPart>
    <w:docPart>
      <w:docPartPr>
        <w:name w:val="53A9EBDC752D4778B468B5A665660C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6971A2-ED24-4769-A302-4ED980EEFF7A}"/>
      </w:docPartPr>
      <w:docPartBody>
        <w:p w:rsidR="00C71402" w:rsidRDefault="00F84937" w:rsidP="00F84937">
          <w:pPr>
            <w:pStyle w:val="53A9EBDC752D4778B468B5A665660CBE"/>
          </w:pPr>
          <w:r w:rsidRPr="0089651E">
            <w:rPr>
              <w:rStyle w:val="Testosegnaposto"/>
              <w:sz w:val="16"/>
              <w:szCs w:val="16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DCB"/>
    <w:rsid w:val="00072F3F"/>
    <w:rsid w:val="000B7499"/>
    <w:rsid w:val="00107B20"/>
    <w:rsid w:val="001C7A47"/>
    <w:rsid w:val="00221E01"/>
    <w:rsid w:val="002744C9"/>
    <w:rsid w:val="0027754A"/>
    <w:rsid w:val="002802DF"/>
    <w:rsid w:val="00292718"/>
    <w:rsid w:val="00307A80"/>
    <w:rsid w:val="00307C34"/>
    <w:rsid w:val="00343AFF"/>
    <w:rsid w:val="00431CBB"/>
    <w:rsid w:val="00455554"/>
    <w:rsid w:val="00490935"/>
    <w:rsid w:val="00517D0E"/>
    <w:rsid w:val="00543336"/>
    <w:rsid w:val="00571E16"/>
    <w:rsid w:val="005A5338"/>
    <w:rsid w:val="00641455"/>
    <w:rsid w:val="006B3177"/>
    <w:rsid w:val="006E3C5D"/>
    <w:rsid w:val="0071235A"/>
    <w:rsid w:val="00814CC7"/>
    <w:rsid w:val="0082547F"/>
    <w:rsid w:val="008E6CD0"/>
    <w:rsid w:val="009063A2"/>
    <w:rsid w:val="00934F81"/>
    <w:rsid w:val="009D7FA6"/>
    <w:rsid w:val="009F77C2"/>
    <w:rsid w:val="00B400B1"/>
    <w:rsid w:val="00BD7DCB"/>
    <w:rsid w:val="00C000F2"/>
    <w:rsid w:val="00C42F84"/>
    <w:rsid w:val="00C71402"/>
    <w:rsid w:val="00C8740A"/>
    <w:rsid w:val="00D3036A"/>
    <w:rsid w:val="00D65186"/>
    <w:rsid w:val="00D94FF4"/>
    <w:rsid w:val="00EF11ED"/>
    <w:rsid w:val="00F0617D"/>
    <w:rsid w:val="00F27FFE"/>
    <w:rsid w:val="00F8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2547F"/>
    <w:rPr>
      <w:color w:val="808080"/>
    </w:rPr>
  </w:style>
  <w:style w:type="paragraph" w:customStyle="1" w:styleId="88D12B6294744C138441105E2BB343865">
    <w:name w:val="88D12B6294744C138441105E2BB343865"/>
    <w:rsid w:val="00F84937"/>
    <w:rPr>
      <w:rFonts w:eastAsiaTheme="minorHAnsi"/>
      <w:lang w:val="it-IT" w:eastAsia="en-US"/>
    </w:rPr>
  </w:style>
  <w:style w:type="paragraph" w:customStyle="1" w:styleId="D01125BA04C0434B89D8FE4908CFED005">
    <w:name w:val="D01125BA04C0434B89D8FE4908CFED005"/>
    <w:rsid w:val="00F84937"/>
    <w:rPr>
      <w:rFonts w:eastAsiaTheme="minorHAnsi"/>
      <w:lang w:val="it-IT" w:eastAsia="en-US"/>
    </w:rPr>
  </w:style>
  <w:style w:type="paragraph" w:customStyle="1" w:styleId="E2E5B9F5959E4CDAA47F7FD55679E3015">
    <w:name w:val="E2E5B9F5959E4CDAA47F7FD55679E3015"/>
    <w:rsid w:val="00F84937"/>
    <w:rPr>
      <w:rFonts w:eastAsiaTheme="minorHAnsi"/>
      <w:lang w:val="it-IT" w:eastAsia="en-US"/>
    </w:rPr>
  </w:style>
  <w:style w:type="paragraph" w:customStyle="1" w:styleId="50558A16F34E4ACD8B6A5B85EC559EA55">
    <w:name w:val="50558A16F34E4ACD8B6A5B85EC559EA55"/>
    <w:rsid w:val="00F84937"/>
    <w:rPr>
      <w:rFonts w:eastAsiaTheme="minorHAnsi"/>
      <w:lang w:val="it-IT" w:eastAsia="en-US"/>
    </w:rPr>
  </w:style>
  <w:style w:type="paragraph" w:customStyle="1" w:styleId="F7D4DC5823924A03A2C5EA8D2D09817B5">
    <w:name w:val="F7D4DC5823924A03A2C5EA8D2D09817B5"/>
    <w:rsid w:val="00F84937"/>
    <w:rPr>
      <w:rFonts w:eastAsiaTheme="minorHAnsi"/>
      <w:lang w:val="it-IT" w:eastAsia="en-US"/>
    </w:rPr>
  </w:style>
  <w:style w:type="paragraph" w:customStyle="1" w:styleId="B423A60B123B4299A716E28F17FD71A55">
    <w:name w:val="B423A60B123B4299A716E28F17FD71A55"/>
    <w:rsid w:val="00F84937"/>
    <w:rPr>
      <w:rFonts w:eastAsiaTheme="minorHAnsi"/>
      <w:lang w:val="it-IT" w:eastAsia="en-US"/>
    </w:rPr>
  </w:style>
  <w:style w:type="paragraph" w:customStyle="1" w:styleId="2382F87B26114B00BA2F821DC96735A65">
    <w:name w:val="2382F87B26114B00BA2F821DC96735A65"/>
    <w:rsid w:val="00F84937"/>
    <w:rPr>
      <w:rFonts w:eastAsiaTheme="minorHAnsi"/>
      <w:lang w:val="it-IT" w:eastAsia="en-US"/>
    </w:rPr>
  </w:style>
  <w:style w:type="paragraph" w:customStyle="1" w:styleId="19A13A68BC9D4C0A8362E99220B61B9D2">
    <w:name w:val="19A13A68BC9D4C0A8362E99220B61B9D2"/>
    <w:rsid w:val="00F84937"/>
    <w:rPr>
      <w:rFonts w:eastAsiaTheme="minorHAnsi"/>
      <w:lang w:val="it-IT" w:eastAsia="en-US"/>
    </w:rPr>
  </w:style>
  <w:style w:type="paragraph" w:customStyle="1" w:styleId="82BA9C28662844FAB409CAC8C9E5065D">
    <w:name w:val="82BA9C28662844FAB409CAC8C9E5065D"/>
    <w:rsid w:val="00F84937"/>
    <w:rPr>
      <w:rFonts w:eastAsiaTheme="minorHAnsi"/>
      <w:lang w:val="it-IT" w:eastAsia="en-US"/>
    </w:rPr>
  </w:style>
  <w:style w:type="paragraph" w:customStyle="1" w:styleId="DA90134D1A2B44FC93ACB0F190C60FED">
    <w:name w:val="DA90134D1A2B44FC93ACB0F190C60FED"/>
    <w:rsid w:val="00F84937"/>
    <w:rPr>
      <w:rFonts w:eastAsiaTheme="minorHAnsi"/>
      <w:lang w:val="it-IT" w:eastAsia="en-US"/>
    </w:rPr>
  </w:style>
  <w:style w:type="paragraph" w:customStyle="1" w:styleId="789EADC594814693994572A572B2850A">
    <w:name w:val="789EADC594814693994572A572B2850A"/>
    <w:rsid w:val="00F84937"/>
    <w:rPr>
      <w:rFonts w:eastAsiaTheme="minorHAnsi"/>
      <w:lang w:val="it-IT" w:eastAsia="en-US"/>
    </w:rPr>
  </w:style>
  <w:style w:type="paragraph" w:customStyle="1" w:styleId="C687706CC10A435FA77ACE88361FB084">
    <w:name w:val="C687706CC10A435FA77ACE88361FB084"/>
    <w:rsid w:val="00F84937"/>
    <w:rPr>
      <w:lang w:val="it-IT" w:eastAsia="it-IT"/>
    </w:rPr>
  </w:style>
  <w:style w:type="paragraph" w:customStyle="1" w:styleId="5D448D6F5E9A4F3FA07A768CCB9B1D66">
    <w:name w:val="5D448D6F5E9A4F3FA07A768CCB9B1D66"/>
    <w:rsid w:val="00F84937"/>
    <w:rPr>
      <w:lang w:val="it-IT" w:eastAsia="it-IT"/>
    </w:rPr>
  </w:style>
  <w:style w:type="paragraph" w:customStyle="1" w:styleId="53A9EBDC752D4778B468B5A665660CBE">
    <w:name w:val="53A9EBDC752D4778B468B5A665660CBE"/>
    <w:rsid w:val="00F84937"/>
    <w:rPr>
      <w:lang w:val="it-IT" w:eastAsia="it-I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B6762-02D1-4C42-8426-CBA3F0FA4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1758</Words>
  <Characters>10023</Characters>
  <Application>Microsoft Office Word</Application>
  <DocSecurity>0</DocSecurity>
  <Lines>83</Lines>
  <Paragraphs>23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Fabbri Paola</dc:creator>
  <cp:lastModifiedBy>Guerrera Delia</cp:lastModifiedBy>
  <cp:revision>5</cp:revision>
  <cp:lastPrinted>2020-11-25T13:57:00Z</cp:lastPrinted>
  <dcterms:created xsi:type="dcterms:W3CDTF">2023-11-16T12:16:00Z</dcterms:created>
  <dcterms:modified xsi:type="dcterms:W3CDTF">2023-11-17T11:59:00Z</dcterms:modified>
</cp:coreProperties>
</file>